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F6528" w14:textId="77777777" w:rsidR="00DE64C1" w:rsidRPr="009E1A37" w:rsidRDefault="00DE64C1">
      <w:pPr>
        <w:rPr>
          <w:color w:val="00B0F0"/>
        </w:rPr>
      </w:pPr>
    </w:p>
    <w:tbl>
      <w:tblPr>
        <w:tblStyle w:val="TableGrid"/>
        <w:tblW w:w="22113" w:type="dxa"/>
        <w:tblInd w:w="-5" w:type="dxa"/>
        <w:tblLook w:val="04A0" w:firstRow="1" w:lastRow="0" w:firstColumn="1" w:lastColumn="0" w:noHBand="0" w:noVBand="1"/>
      </w:tblPr>
      <w:tblGrid>
        <w:gridCol w:w="1173"/>
        <w:gridCol w:w="2229"/>
        <w:gridCol w:w="1985"/>
        <w:gridCol w:w="2302"/>
        <w:gridCol w:w="2234"/>
        <w:gridCol w:w="2029"/>
        <w:gridCol w:w="381"/>
        <w:gridCol w:w="2573"/>
        <w:gridCol w:w="2246"/>
        <w:gridCol w:w="2257"/>
        <w:gridCol w:w="153"/>
        <w:gridCol w:w="2551"/>
      </w:tblGrid>
      <w:tr w:rsidR="004F73CF" w:rsidRPr="00144C54" w14:paraId="5CA8F82A" w14:textId="77777777" w:rsidTr="001509AE">
        <w:trPr>
          <w:trHeight w:val="416"/>
        </w:trPr>
        <w:tc>
          <w:tcPr>
            <w:tcW w:w="22113" w:type="dxa"/>
            <w:gridSpan w:val="12"/>
            <w:shd w:val="clear" w:color="auto" w:fill="6CB1CA"/>
          </w:tcPr>
          <w:p w14:paraId="2E465EA0" w14:textId="2486627D" w:rsidR="004F73CF" w:rsidRPr="009F4E74" w:rsidRDefault="00B21E71" w:rsidP="00B21E71">
            <w:pPr>
              <w:jc w:val="center"/>
              <w:rPr>
                <w:rFonts w:ascii="Corbel" w:hAnsi="Corbel"/>
                <w:b/>
                <w:sz w:val="32"/>
                <w:szCs w:val="32"/>
              </w:rPr>
            </w:pPr>
            <w:r>
              <w:rPr>
                <w:rFonts w:ascii="Corbel" w:hAnsi="Corbel"/>
                <w:b/>
                <w:sz w:val="32"/>
                <w:szCs w:val="32"/>
              </w:rPr>
              <w:t xml:space="preserve">         </w:t>
            </w:r>
            <w:r w:rsidR="00532A97">
              <w:rPr>
                <w:rFonts w:ascii="Corbel" w:hAnsi="Corbel"/>
                <w:b/>
                <w:sz w:val="32"/>
                <w:szCs w:val="32"/>
              </w:rPr>
              <w:t>Computing</w:t>
            </w:r>
            <w:r>
              <w:rPr>
                <w:rFonts w:ascii="Corbel" w:hAnsi="Corbel"/>
                <w:b/>
                <w:sz w:val="32"/>
                <w:szCs w:val="32"/>
              </w:rPr>
              <w:t xml:space="preserve"> curriculum map </w:t>
            </w:r>
            <w:r w:rsidR="004F73CF" w:rsidRPr="009F4E74">
              <w:rPr>
                <w:rFonts w:ascii="Corbel" w:hAnsi="Corbel"/>
                <w:b/>
                <w:sz w:val="32"/>
                <w:szCs w:val="32"/>
              </w:rPr>
              <w:t>-Milestone 1-3</w:t>
            </w:r>
          </w:p>
        </w:tc>
      </w:tr>
      <w:tr w:rsidR="003B632D" w:rsidRPr="00144C54" w14:paraId="10A87CFF" w14:textId="77777777" w:rsidTr="00486641">
        <w:trPr>
          <w:trHeight w:val="273"/>
        </w:trPr>
        <w:tc>
          <w:tcPr>
            <w:tcW w:w="1173" w:type="dxa"/>
          </w:tcPr>
          <w:p w14:paraId="59454D81" w14:textId="77777777" w:rsidR="004F73CF" w:rsidRPr="00144C54" w:rsidRDefault="004F73CF" w:rsidP="009B6323">
            <w:pPr>
              <w:rPr>
                <w:sz w:val="20"/>
                <w:szCs w:val="20"/>
              </w:rPr>
            </w:pPr>
          </w:p>
        </w:tc>
        <w:tc>
          <w:tcPr>
            <w:tcW w:w="6516" w:type="dxa"/>
            <w:gridSpan w:val="3"/>
            <w:shd w:val="clear" w:color="auto" w:fill="E2EFD9" w:themeFill="accent6" w:themeFillTint="33"/>
            <w:vAlign w:val="center"/>
          </w:tcPr>
          <w:p w14:paraId="6D8378B9" w14:textId="77777777" w:rsidR="004F73CF" w:rsidRDefault="004F73CF" w:rsidP="009B6323">
            <w:pPr>
              <w:jc w:val="center"/>
              <w:rPr>
                <w:b/>
                <w:bCs/>
                <w:sz w:val="20"/>
                <w:szCs w:val="20"/>
              </w:rPr>
            </w:pPr>
            <w:r w:rsidRPr="009D38B1">
              <w:rPr>
                <w:b/>
                <w:bCs/>
                <w:sz w:val="20"/>
                <w:szCs w:val="20"/>
              </w:rPr>
              <w:t>Milestone 1</w:t>
            </w:r>
          </w:p>
          <w:p w14:paraId="52BB3D6E" w14:textId="37C7F234" w:rsidR="00F440AA" w:rsidRPr="009D38B1" w:rsidRDefault="00F440AA" w:rsidP="009B6323">
            <w:pPr>
              <w:jc w:val="center"/>
              <w:rPr>
                <w:b/>
                <w:bCs/>
                <w:sz w:val="20"/>
                <w:szCs w:val="20"/>
              </w:rPr>
            </w:pPr>
            <w:r>
              <w:rPr>
                <w:b/>
                <w:bCs/>
                <w:sz w:val="20"/>
                <w:szCs w:val="20"/>
              </w:rPr>
              <w:t>Year 1 and 2</w:t>
            </w:r>
          </w:p>
        </w:tc>
        <w:tc>
          <w:tcPr>
            <w:tcW w:w="7217" w:type="dxa"/>
            <w:gridSpan w:val="4"/>
            <w:shd w:val="clear" w:color="auto" w:fill="BDD6EE" w:themeFill="accent5" w:themeFillTint="66"/>
            <w:vAlign w:val="center"/>
          </w:tcPr>
          <w:p w14:paraId="7A48665C" w14:textId="77777777" w:rsidR="004F73CF" w:rsidRDefault="004F73CF" w:rsidP="009B6323">
            <w:pPr>
              <w:jc w:val="center"/>
              <w:rPr>
                <w:b/>
                <w:bCs/>
                <w:sz w:val="20"/>
                <w:szCs w:val="20"/>
              </w:rPr>
            </w:pPr>
            <w:r w:rsidRPr="009D38B1">
              <w:rPr>
                <w:b/>
                <w:bCs/>
                <w:sz w:val="20"/>
                <w:szCs w:val="20"/>
              </w:rPr>
              <w:t>Milestone 2</w:t>
            </w:r>
          </w:p>
          <w:p w14:paraId="7430908E" w14:textId="35AC6F38" w:rsidR="00F440AA" w:rsidRPr="009D38B1" w:rsidRDefault="00F440AA" w:rsidP="009B6323">
            <w:pPr>
              <w:jc w:val="center"/>
              <w:rPr>
                <w:b/>
                <w:bCs/>
                <w:sz w:val="20"/>
                <w:szCs w:val="20"/>
              </w:rPr>
            </w:pPr>
            <w:r>
              <w:rPr>
                <w:b/>
                <w:bCs/>
                <w:sz w:val="20"/>
                <w:szCs w:val="20"/>
              </w:rPr>
              <w:t>Year 3-4</w:t>
            </w:r>
          </w:p>
        </w:tc>
        <w:tc>
          <w:tcPr>
            <w:tcW w:w="7207" w:type="dxa"/>
            <w:gridSpan w:val="4"/>
            <w:shd w:val="clear" w:color="auto" w:fill="F7CAAC" w:themeFill="accent2" w:themeFillTint="66"/>
            <w:vAlign w:val="center"/>
          </w:tcPr>
          <w:p w14:paraId="5BB1B11E" w14:textId="77777777" w:rsidR="004F73CF" w:rsidRDefault="004F73CF" w:rsidP="009B6323">
            <w:pPr>
              <w:jc w:val="center"/>
              <w:rPr>
                <w:b/>
                <w:bCs/>
                <w:sz w:val="20"/>
                <w:szCs w:val="20"/>
              </w:rPr>
            </w:pPr>
            <w:r w:rsidRPr="009D38B1">
              <w:rPr>
                <w:b/>
                <w:bCs/>
                <w:sz w:val="20"/>
                <w:szCs w:val="20"/>
              </w:rPr>
              <w:t>Milestone 3</w:t>
            </w:r>
          </w:p>
          <w:p w14:paraId="06269180" w14:textId="55E81752" w:rsidR="00F440AA" w:rsidRPr="009D38B1" w:rsidRDefault="00F440AA" w:rsidP="009B6323">
            <w:pPr>
              <w:jc w:val="center"/>
              <w:rPr>
                <w:b/>
                <w:bCs/>
                <w:sz w:val="20"/>
                <w:szCs w:val="20"/>
              </w:rPr>
            </w:pPr>
            <w:r>
              <w:rPr>
                <w:b/>
                <w:bCs/>
                <w:sz w:val="20"/>
                <w:szCs w:val="20"/>
              </w:rPr>
              <w:t>Year 5-6</w:t>
            </w:r>
          </w:p>
        </w:tc>
      </w:tr>
      <w:tr w:rsidR="003B632D" w:rsidRPr="00144C54" w14:paraId="57A02F57" w14:textId="77777777" w:rsidTr="000E1013">
        <w:trPr>
          <w:trHeight w:val="121"/>
        </w:trPr>
        <w:tc>
          <w:tcPr>
            <w:tcW w:w="1173" w:type="dxa"/>
          </w:tcPr>
          <w:p w14:paraId="2ACFFD88" w14:textId="77777777" w:rsidR="004F73CF" w:rsidRPr="009F4E74" w:rsidRDefault="004F73CF" w:rsidP="009B6323">
            <w:pPr>
              <w:rPr>
                <w:sz w:val="18"/>
                <w:szCs w:val="18"/>
              </w:rPr>
            </w:pPr>
            <w:r w:rsidRPr="009F4E74">
              <w:rPr>
                <w:sz w:val="18"/>
                <w:szCs w:val="18"/>
              </w:rPr>
              <w:t>Subject</w:t>
            </w:r>
          </w:p>
        </w:tc>
        <w:tc>
          <w:tcPr>
            <w:tcW w:w="2229" w:type="dxa"/>
            <w:vAlign w:val="center"/>
          </w:tcPr>
          <w:p w14:paraId="083E1B68" w14:textId="77777777" w:rsidR="004F73CF" w:rsidRPr="009F4E74" w:rsidRDefault="004F73CF" w:rsidP="009B6323">
            <w:pPr>
              <w:jc w:val="center"/>
              <w:rPr>
                <w:sz w:val="18"/>
                <w:szCs w:val="18"/>
              </w:rPr>
            </w:pPr>
            <w:r w:rsidRPr="009F4E74">
              <w:rPr>
                <w:sz w:val="18"/>
                <w:szCs w:val="18"/>
              </w:rPr>
              <w:t xml:space="preserve">Autumn </w:t>
            </w:r>
          </w:p>
        </w:tc>
        <w:tc>
          <w:tcPr>
            <w:tcW w:w="1985" w:type="dxa"/>
            <w:vAlign w:val="center"/>
          </w:tcPr>
          <w:p w14:paraId="51AE25D1" w14:textId="77777777" w:rsidR="004F73CF" w:rsidRPr="009F4E74" w:rsidRDefault="004F73CF" w:rsidP="009B6323">
            <w:pPr>
              <w:jc w:val="center"/>
              <w:rPr>
                <w:sz w:val="18"/>
                <w:szCs w:val="18"/>
              </w:rPr>
            </w:pPr>
            <w:r w:rsidRPr="009F4E74">
              <w:rPr>
                <w:sz w:val="18"/>
                <w:szCs w:val="18"/>
              </w:rPr>
              <w:t>Spring</w:t>
            </w:r>
          </w:p>
        </w:tc>
        <w:tc>
          <w:tcPr>
            <w:tcW w:w="2302" w:type="dxa"/>
            <w:vAlign w:val="center"/>
          </w:tcPr>
          <w:p w14:paraId="20EDB63E" w14:textId="77777777" w:rsidR="004F73CF" w:rsidRPr="009F4E74" w:rsidRDefault="004F73CF" w:rsidP="009B6323">
            <w:pPr>
              <w:jc w:val="center"/>
              <w:rPr>
                <w:sz w:val="18"/>
                <w:szCs w:val="18"/>
              </w:rPr>
            </w:pPr>
            <w:r w:rsidRPr="009F4E74">
              <w:rPr>
                <w:sz w:val="18"/>
                <w:szCs w:val="18"/>
              </w:rPr>
              <w:t>Summer</w:t>
            </w:r>
          </w:p>
        </w:tc>
        <w:tc>
          <w:tcPr>
            <w:tcW w:w="2234" w:type="dxa"/>
          </w:tcPr>
          <w:p w14:paraId="5A7530E7" w14:textId="77777777" w:rsidR="004F73CF" w:rsidRPr="009F4E74" w:rsidRDefault="004F73CF" w:rsidP="009B6323">
            <w:pPr>
              <w:rPr>
                <w:sz w:val="18"/>
                <w:szCs w:val="18"/>
              </w:rPr>
            </w:pPr>
            <w:r w:rsidRPr="009F4E74">
              <w:rPr>
                <w:sz w:val="18"/>
                <w:szCs w:val="18"/>
              </w:rPr>
              <w:t xml:space="preserve">Autumn </w:t>
            </w:r>
          </w:p>
        </w:tc>
        <w:tc>
          <w:tcPr>
            <w:tcW w:w="2410" w:type="dxa"/>
            <w:gridSpan w:val="2"/>
          </w:tcPr>
          <w:p w14:paraId="5CE1F997" w14:textId="77777777" w:rsidR="004F73CF" w:rsidRPr="009F4E74" w:rsidRDefault="004F73CF" w:rsidP="009B6323">
            <w:pPr>
              <w:rPr>
                <w:sz w:val="18"/>
                <w:szCs w:val="18"/>
              </w:rPr>
            </w:pPr>
            <w:r w:rsidRPr="009F4E74">
              <w:rPr>
                <w:sz w:val="18"/>
                <w:szCs w:val="18"/>
              </w:rPr>
              <w:t xml:space="preserve">Spring </w:t>
            </w:r>
          </w:p>
        </w:tc>
        <w:tc>
          <w:tcPr>
            <w:tcW w:w="2573" w:type="dxa"/>
          </w:tcPr>
          <w:p w14:paraId="6430F05E" w14:textId="77777777" w:rsidR="004F73CF" w:rsidRPr="009F4E74" w:rsidRDefault="004F73CF" w:rsidP="009B6323">
            <w:pPr>
              <w:rPr>
                <w:sz w:val="18"/>
                <w:szCs w:val="18"/>
              </w:rPr>
            </w:pPr>
            <w:r w:rsidRPr="009F4E74">
              <w:rPr>
                <w:sz w:val="18"/>
                <w:szCs w:val="18"/>
              </w:rPr>
              <w:t xml:space="preserve">Summer </w:t>
            </w:r>
          </w:p>
        </w:tc>
        <w:tc>
          <w:tcPr>
            <w:tcW w:w="2246" w:type="dxa"/>
          </w:tcPr>
          <w:p w14:paraId="4482302C" w14:textId="77777777" w:rsidR="004F73CF" w:rsidRPr="009F4E74" w:rsidRDefault="004F73CF" w:rsidP="009B6323">
            <w:pPr>
              <w:rPr>
                <w:sz w:val="18"/>
                <w:szCs w:val="18"/>
              </w:rPr>
            </w:pPr>
            <w:r w:rsidRPr="009F4E74">
              <w:rPr>
                <w:sz w:val="18"/>
                <w:szCs w:val="18"/>
              </w:rPr>
              <w:t xml:space="preserve">Autumn </w:t>
            </w:r>
          </w:p>
        </w:tc>
        <w:tc>
          <w:tcPr>
            <w:tcW w:w="2410" w:type="dxa"/>
            <w:gridSpan w:val="2"/>
          </w:tcPr>
          <w:p w14:paraId="517EE2A6" w14:textId="77777777" w:rsidR="004F73CF" w:rsidRPr="009F4E74" w:rsidRDefault="004F73CF" w:rsidP="009B6323">
            <w:pPr>
              <w:rPr>
                <w:sz w:val="18"/>
                <w:szCs w:val="18"/>
              </w:rPr>
            </w:pPr>
            <w:r w:rsidRPr="009F4E74">
              <w:rPr>
                <w:sz w:val="18"/>
                <w:szCs w:val="18"/>
              </w:rPr>
              <w:t xml:space="preserve">Spring </w:t>
            </w:r>
          </w:p>
        </w:tc>
        <w:tc>
          <w:tcPr>
            <w:tcW w:w="2551" w:type="dxa"/>
          </w:tcPr>
          <w:p w14:paraId="0BC9CBE8" w14:textId="77777777" w:rsidR="004F73CF" w:rsidRPr="009F4E74" w:rsidRDefault="004F73CF" w:rsidP="009B6323">
            <w:pPr>
              <w:rPr>
                <w:sz w:val="18"/>
                <w:szCs w:val="18"/>
              </w:rPr>
            </w:pPr>
            <w:r w:rsidRPr="009F4E74">
              <w:rPr>
                <w:sz w:val="18"/>
                <w:szCs w:val="18"/>
              </w:rPr>
              <w:t xml:space="preserve">Summer </w:t>
            </w:r>
          </w:p>
        </w:tc>
      </w:tr>
      <w:tr w:rsidR="003B632D" w:rsidRPr="00144C54" w14:paraId="4721C468" w14:textId="77777777" w:rsidTr="000E1013">
        <w:trPr>
          <w:trHeight w:val="180"/>
        </w:trPr>
        <w:tc>
          <w:tcPr>
            <w:tcW w:w="1173" w:type="dxa"/>
            <w:vMerge w:val="restart"/>
          </w:tcPr>
          <w:p w14:paraId="10BDF885" w14:textId="77777777" w:rsidR="00DE64C1" w:rsidRDefault="00DE64C1" w:rsidP="00DE64C1">
            <w:pPr>
              <w:rPr>
                <w:sz w:val="18"/>
                <w:szCs w:val="18"/>
              </w:rPr>
            </w:pPr>
            <w:r w:rsidRPr="009F4E74">
              <w:rPr>
                <w:sz w:val="18"/>
                <w:szCs w:val="18"/>
              </w:rPr>
              <w:t>Year</w:t>
            </w:r>
            <w:r>
              <w:rPr>
                <w:sz w:val="18"/>
                <w:szCs w:val="18"/>
              </w:rPr>
              <w:t xml:space="preserve"> A </w:t>
            </w:r>
          </w:p>
          <w:p w14:paraId="3744EEF4" w14:textId="12C1F206" w:rsidR="00DE64C1" w:rsidRPr="009F4E74" w:rsidRDefault="00DE64C1" w:rsidP="00DE64C1">
            <w:pPr>
              <w:rPr>
                <w:sz w:val="18"/>
                <w:szCs w:val="18"/>
              </w:rPr>
            </w:pPr>
            <w:r>
              <w:rPr>
                <w:sz w:val="18"/>
                <w:szCs w:val="18"/>
              </w:rPr>
              <w:t>Topics</w:t>
            </w:r>
          </w:p>
        </w:tc>
        <w:tc>
          <w:tcPr>
            <w:tcW w:w="2229" w:type="dxa"/>
          </w:tcPr>
          <w:p w14:paraId="6A8FD204" w14:textId="495AD0BF" w:rsidR="00DE64C1" w:rsidRPr="0032038A" w:rsidRDefault="00DE64C1" w:rsidP="00DE64C1">
            <w:pPr>
              <w:rPr>
                <w:sz w:val="18"/>
                <w:szCs w:val="18"/>
              </w:rPr>
            </w:pPr>
            <w:proofErr w:type="spellStart"/>
            <w:r w:rsidRPr="0032038A">
              <w:rPr>
                <w:sz w:val="18"/>
                <w:szCs w:val="18"/>
              </w:rPr>
              <w:t>Aut</w:t>
            </w:r>
            <w:proofErr w:type="spellEnd"/>
            <w:r w:rsidRPr="0032038A">
              <w:rPr>
                <w:sz w:val="18"/>
                <w:szCs w:val="18"/>
              </w:rPr>
              <w:t xml:space="preserve"> 1: The Gruffalo</w:t>
            </w:r>
          </w:p>
        </w:tc>
        <w:tc>
          <w:tcPr>
            <w:tcW w:w="1985" w:type="dxa"/>
          </w:tcPr>
          <w:p w14:paraId="2A78D951" w14:textId="3C070255" w:rsidR="00DE64C1" w:rsidRPr="0032038A" w:rsidRDefault="00DE64C1" w:rsidP="00DE64C1">
            <w:pPr>
              <w:rPr>
                <w:b/>
                <w:sz w:val="18"/>
                <w:szCs w:val="18"/>
              </w:rPr>
            </w:pPr>
            <w:proofErr w:type="spellStart"/>
            <w:r w:rsidRPr="0032038A">
              <w:rPr>
                <w:b/>
                <w:sz w:val="18"/>
                <w:szCs w:val="18"/>
              </w:rPr>
              <w:t>Sp</w:t>
            </w:r>
            <w:proofErr w:type="spellEnd"/>
            <w:r w:rsidRPr="0032038A">
              <w:rPr>
                <w:b/>
                <w:sz w:val="18"/>
                <w:szCs w:val="18"/>
              </w:rPr>
              <w:t xml:space="preserve"> 1:    Where in the world are we?</w:t>
            </w:r>
          </w:p>
        </w:tc>
        <w:tc>
          <w:tcPr>
            <w:tcW w:w="2302" w:type="dxa"/>
          </w:tcPr>
          <w:p w14:paraId="7935C78C" w14:textId="73F153A3" w:rsidR="00DE64C1" w:rsidRPr="0032038A" w:rsidRDefault="00DE64C1" w:rsidP="00DE64C1">
            <w:pPr>
              <w:rPr>
                <w:b/>
                <w:sz w:val="18"/>
                <w:szCs w:val="18"/>
              </w:rPr>
            </w:pPr>
            <w:r w:rsidRPr="0032038A">
              <w:rPr>
                <w:sz w:val="18"/>
                <w:szCs w:val="18"/>
              </w:rPr>
              <w:t>Su 1:     Up, Up and Away</w:t>
            </w:r>
          </w:p>
        </w:tc>
        <w:tc>
          <w:tcPr>
            <w:tcW w:w="2234" w:type="dxa"/>
            <w:shd w:val="clear" w:color="auto" w:fill="FFFFFF" w:themeFill="background1"/>
          </w:tcPr>
          <w:p w14:paraId="1F353EDF" w14:textId="0C228F7A" w:rsidR="00DE64C1" w:rsidRPr="0032038A" w:rsidRDefault="00DE64C1" w:rsidP="00DE64C1">
            <w:pPr>
              <w:rPr>
                <w:b/>
                <w:sz w:val="18"/>
                <w:szCs w:val="18"/>
              </w:rPr>
            </w:pPr>
            <w:proofErr w:type="spellStart"/>
            <w:r w:rsidRPr="0032038A">
              <w:rPr>
                <w:b/>
                <w:sz w:val="18"/>
                <w:szCs w:val="18"/>
              </w:rPr>
              <w:t>Aut</w:t>
            </w:r>
            <w:proofErr w:type="spellEnd"/>
            <w:r w:rsidRPr="0032038A">
              <w:rPr>
                <w:b/>
                <w:sz w:val="18"/>
                <w:szCs w:val="18"/>
              </w:rPr>
              <w:t xml:space="preserve"> 1:  Bear Grylls</w:t>
            </w:r>
            <w:r w:rsidRPr="0032038A">
              <w:rPr>
                <w:b/>
                <w:sz w:val="18"/>
                <w:szCs w:val="18"/>
              </w:rPr>
              <w:tab/>
            </w:r>
          </w:p>
        </w:tc>
        <w:tc>
          <w:tcPr>
            <w:tcW w:w="2410" w:type="dxa"/>
            <w:gridSpan w:val="2"/>
            <w:shd w:val="clear" w:color="auto" w:fill="FFFFFF" w:themeFill="background1"/>
          </w:tcPr>
          <w:p w14:paraId="58B9B1F9" w14:textId="24E6E728" w:rsidR="00DE64C1" w:rsidRPr="0032038A" w:rsidRDefault="00DE64C1" w:rsidP="00DE64C1">
            <w:pPr>
              <w:rPr>
                <w:sz w:val="18"/>
                <w:szCs w:val="18"/>
              </w:rPr>
            </w:pPr>
            <w:proofErr w:type="spellStart"/>
            <w:r w:rsidRPr="0032038A">
              <w:rPr>
                <w:b/>
                <w:sz w:val="18"/>
                <w:szCs w:val="18"/>
              </w:rPr>
              <w:t>Sp</w:t>
            </w:r>
            <w:proofErr w:type="spellEnd"/>
            <w:r w:rsidRPr="0032038A">
              <w:rPr>
                <w:b/>
                <w:sz w:val="18"/>
                <w:szCs w:val="18"/>
              </w:rPr>
              <w:t xml:space="preserve"> 1: Tudors</w:t>
            </w:r>
          </w:p>
        </w:tc>
        <w:tc>
          <w:tcPr>
            <w:tcW w:w="2573" w:type="dxa"/>
            <w:shd w:val="clear" w:color="auto" w:fill="FFFFFF" w:themeFill="background1"/>
          </w:tcPr>
          <w:p w14:paraId="66ED89CD" w14:textId="493EA6F9" w:rsidR="00DE64C1" w:rsidRPr="0032038A" w:rsidRDefault="00DE64C1" w:rsidP="00DE64C1">
            <w:pPr>
              <w:rPr>
                <w:b/>
                <w:sz w:val="18"/>
                <w:szCs w:val="18"/>
              </w:rPr>
            </w:pPr>
            <w:r w:rsidRPr="0032038A">
              <w:rPr>
                <w:b/>
                <w:sz w:val="18"/>
                <w:szCs w:val="18"/>
              </w:rPr>
              <w:t>Su 1: Around the World</w:t>
            </w:r>
          </w:p>
        </w:tc>
        <w:tc>
          <w:tcPr>
            <w:tcW w:w="2246" w:type="dxa"/>
          </w:tcPr>
          <w:p w14:paraId="5AFE7E8A" w14:textId="6E669C06" w:rsidR="00DE64C1" w:rsidRPr="001F5540" w:rsidRDefault="00DE64C1" w:rsidP="00DE64C1">
            <w:pPr>
              <w:rPr>
                <w:b/>
                <w:sz w:val="18"/>
                <w:szCs w:val="18"/>
              </w:rPr>
            </w:pPr>
            <w:proofErr w:type="spellStart"/>
            <w:r w:rsidRPr="001F5540">
              <w:rPr>
                <w:sz w:val="18"/>
                <w:szCs w:val="18"/>
              </w:rPr>
              <w:t>Aut</w:t>
            </w:r>
            <w:proofErr w:type="spellEnd"/>
            <w:r w:rsidRPr="001F5540">
              <w:rPr>
                <w:sz w:val="18"/>
                <w:szCs w:val="18"/>
              </w:rPr>
              <w:t xml:space="preserve"> 1:   Island Survival</w:t>
            </w:r>
            <w:r w:rsidR="00B45F04" w:rsidRPr="001F5540">
              <w:rPr>
                <w:sz w:val="18"/>
                <w:szCs w:val="18"/>
              </w:rPr>
              <w:t xml:space="preserve">/ Space </w:t>
            </w:r>
          </w:p>
        </w:tc>
        <w:tc>
          <w:tcPr>
            <w:tcW w:w="2410" w:type="dxa"/>
            <w:gridSpan w:val="2"/>
          </w:tcPr>
          <w:p w14:paraId="7049522A" w14:textId="4E19E3FB" w:rsidR="00DE64C1" w:rsidRPr="0032038A" w:rsidRDefault="00DE64C1" w:rsidP="00DE64C1">
            <w:pPr>
              <w:rPr>
                <w:sz w:val="18"/>
                <w:szCs w:val="18"/>
              </w:rPr>
            </w:pPr>
            <w:proofErr w:type="spellStart"/>
            <w:r w:rsidRPr="0032038A">
              <w:rPr>
                <w:b/>
                <w:sz w:val="18"/>
                <w:szCs w:val="18"/>
              </w:rPr>
              <w:t>Sp</w:t>
            </w:r>
            <w:proofErr w:type="spellEnd"/>
            <w:r w:rsidRPr="0032038A">
              <w:rPr>
                <w:b/>
                <w:sz w:val="18"/>
                <w:szCs w:val="18"/>
              </w:rPr>
              <w:t xml:space="preserve"> 1 Greeks</w:t>
            </w:r>
          </w:p>
        </w:tc>
        <w:tc>
          <w:tcPr>
            <w:tcW w:w="2551" w:type="dxa"/>
          </w:tcPr>
          <w:p w14:paraId="47E213E3" w14:textId="47F9B6B4" w:rsidR="00DE64C1" w:rsidRPr="0032038A" w:rsidRDefault="00DE64C1" w:rsidP="00DE64C1">
            <w:pPr>
              <w:rPr>
                <w:sz w:val="18"/>
                <w:szCs w:val="18"/>
              </w:rPr>
            </w:pPr>
            <w:r w:rsidRPr="0032038A">
              <w:rPr>
                <w:b/>
                <w:sz w:val="18"/>
                <w:szCs w:val="18"/>
              </w:rPr>
              <w:t>Su 1: Location, Location</w:t>
            </w:r>
          </w:p>
        </w:tc>
      </w:tr>
      <w:tr w:rsidR="003B632D" w:rsidRPr="00144C54" w14:paraId="53B84716" w14:textId="77777777" w:rsidTr="000E1013">
        <w:trPr>
          <w:trHeight w:val="442"/>
        </w:trPr>
        <w:tc>
          <w:tcPr>
            <w:tcW w:w="1173" w:type="dxa"/>
            <w:vMerge/>
          </w:tcPr>
          <w:p w14:paraId="7578948F" w14:textId="77777777" w:rsidR="00DE64C1" w:rsidRPr="009F4E74" w:rsidRDefault="00DE64C1" w:rsidP="00DE64C1">
            <w:pPr>
              <w:rPr>
                <w:sz w:val="18"/>
                <w:szCs w:val="18"/>
              </w:rPr>
            </w:pPr>
          </w:p>
        </w:tc>
        <w:tc>
          <w:tcPr>
            <w:tcW w:w="2229" w:type="dxa"/>
          </w:tcPr>
          <w:p w14:paraId="2DE8166E" w14:textId="606E2F68" w:rsidR="00DE64C1" w:rsidRPr="0032038A" w:rsidRDefault="00DE64C1" w:rsidP="00DE64C1">
            <w:pPr>
              <w:rPr>
                <w:b/>
                <w:bCs/>
                <w:sz w:val="18"/>
                <w:szCs w:val="18"/>
              </w:rPr>
            </w:pPr>
            <w:r w:rsidRPr="0032038A">
              <w:rPr>
                <w:b/>
                <w:sz w:val="18"/>
                <w:szCs w:val="18"/>
              </w:rPr>
              <w:t>Aut 2:  Light and Dark</w:t>
            </w:r>
          </w:p>
        </w:tc>
        <w:tc>
          <w:tcPr>
            <w:tcW w:w="1985" w:type="dxa"/>
          </w:tcPr>
          <w:p w14:paraId="3BB143C4" w14:textId="7E1D8A69" w:rsidR="00DE64C1" w:rsidRPr="0032038A" w:rsidRDefault="00DE64C1" w:rsidP="00DE64C1">
            <w:pPr>
              <w:rPr>
                <w:sz w:val="18"/>
                <w:szCs w:val="18"/>
              </w:rPr>
            </w:pPr>
            <w:r w:rsidRPr="0032038A">
              <w:rPr>
                <w:sz w:val="18"/>
                <w:szCs w:val="18"/>
              </w:rPr>
              <w:t>Sp 2:    Toys</w:t>
            </w:r>
          </w:p>
        </w:tc>
        <w:tc>
          <w:tcPr>
            <w:tcW w:w="2302" w:type="dxa"/>
          </w:tcPr>
          <w:p w14:paraId="1A818CD3" w14:textId="4E53D1FC" w:rsidR="00DE64C1" w:rsidRPr="0032038A" w:rsidRDefault="00DE64C1" w:rsidP="00DE64C1">
            <w:pPr>
              <w:rPr>
                <w:sz w:val="18"/>
                <w:szCs w:val="18"/>
              </w:rPr>
            </w:pPr>
            <w:r w:rsidRPr="0032038A">
              <w:rPr>
                <w:sz w:val="18"/>
                <w:szCs w:val="18"/>
              </w:rPr>
              <w:t>Su 2:      Chocs Away</w:t>
            </w:r>
          </w:p>
        </w:tc>
        <w:tc>
          <w:tcPr>
            <w:tcW w:w="2234" w:type="dxa"/>
            <w:shd w:val="clear" w:color="auto" w:fill="FFFFFF" w:themeFill="background1"/>
          </w:tcPr>
          <w:p w14:paraId="77042D3A" w14:textId="00AB837F" w:rsidR="00DE64C1" w:rsidRPr="0032038A" w:rsidRDefault="00DE64C1" w:rsidP="00DE64C1">
            <w:pPr>
              <w:rPr>
                <w:sz w:val="18"/>
                <w:szCs w:val="18"/>
              </w:rPr>
            </w:pPr>
            <w:r w:rsidRPr="0032038A">
              <w:rPr>
                <w:sz w:val="18"/>
                <w:szCs w:val="18"/>
              </w:rPr>
              <w:t>Aut 2:  Tudors</w:t>
            </w:r>
          </w:p>
        </w:tc>
        <w:tc>
          <w:tcPr>
            <w:tcW w:w="2410" w:type="dxa"/>
            <w:gridSpan w:val="2"/>
            <w:shd w:val="clear" w:color="auto" w:fill="FFFFFF" w:themeFill="background1"/>
          </w:tcPr>
          <w:p w14:paraId="7647FB36" w14:textId="4EE05589" w:rsidR="00DE64C1" w:rsidRPr="0032038A" w:rsidRDefault="00DE64C1" w:rsidP="00DE64C1">
            <w:pPr>
              <w:rPr>
                <w:b/>
                <w:sz w:val="18"/>
                <w:szCs w:val="18"/>
              </w:rPr>
            </w:pPr>
            <w:r w:rsidRPr="0032038A">
              <w:rPr>
                <w:sz w:val="18"/>
                <w:szCs w:val="18"/>
              </w:rPr>
              <w:t>Sp 2: Around the World</w:t>
            </w:r>
          </w:p>
        </w:tc>
        <w:tc>
          <w:tcPr>
            <w:tcW w:w="2573" w:type="dxa"/>
            <w:shd w:val="clear" w:color="auto" w:fill="FFFFFF" w:themeFill="background1"/>
          </w:tcPr>
          <w:p w14:paraId="427D2B3F" w14:textId="0F3E3DAB" w:rsidR="00DE64C1" w:rsidRPr="0032038A" w:rsidRDefault="00DE64C1" w:rsidP="00DE64C1">
            <w:pPr>
              <w:rPr>
                <w:sz w:val="18"/>
                <w:szCs w:val="18"/>
              </w:rPr>
            </w:pPr>
            <w:r w:rsidRPr="0032038A">
              <w:rPr>
                <w:sz w:val="18"/>
                <w:szCs w:val="18"/>
              </w:rPr>
              <w:t>Su 2: Egyptians</w:t>
            </w:r>
          </w:p>
        </w:tc>
        <w:tc>
          <w:tcPr>
            <w:tcW w:w="2246" w:type="dxa"/>
          </w:tcPr>
          <w:p w14:paraId="08EBA604" w14:textId="7D4EDD15" w:rsidR="00DE64C1" w:rsidRPr="001F5540" w:rsidRDefault="00DE64C1" w:rsidP="00DE64C1">
            <w:pPr>
              <w:rPr>
                <w:b/>
                <w:sz w:val="18"/>
                <w:szCs w:val="18"/>
              </w:rPr>
            </w:pPr>
            <w:r w:rsidRPr="001F5540">
              <w:rPr>
                <w:b/>
                <w:sz w:val="18"/>
                <w:szCs w:val="18"/>
              </w:rPr>
              <w:t xml:space="preserve">Aut 2: </w:t>
            </w:r>
            <w:r w:rsidR="00B45F04" w:rsidRPr="001F5540">
              <w:rPr>
                <w:b/>
                <w:sz w:val="18"/>
                <w:szCs w:val="18"/>
              </w:rPr>
              <w:t>Space/</w:t>
            </w:r>
            <w:r w:rsidRPr="001F5540">
              <w:rPr>
                <w:b/>
                <w:sz w:val="18"/>
                <w:szCs w:val="18"/>
              </w:rPr>
              <w:t xml:space="preserve"> Anglo Saxons</w:t>
            </w:r>
          </w:p>
          <w:p w14:paraId="56F0E7A0" w14:textId="51E2E803" w:rsidR="00DE64C1" w:rsidRPr="001F5540" w:rsidRDefault="00DE64C1" w:rsidP="00DE64C1">
            <w:pPr>
              <w:rPr>
                <w:sz w:val="18"/>
                <w:szCs w:val="18"/>
              </w:rPr>
            </w:pPr>
          </w:p>
        </w:tc>
        <w:tc>
          <w:tcPr>
            <w:tcW w:w="2410" w:type="dxa"/>
            <w:gridSpan w:val="2"/>
          </w:tcPr>
          <w:p w14:paraId="699CCCF9" w14:textId="3E0880D0" w:rsidR="00DE64C1" w:rsidRPr="0032038A" w:rsidRDefault="00DE64C1" w:rsidP="00DE64C1">
            <w:pPr>
              <w:rPr>
                <w:sz w:val="18"/>
                <w:szCs w:val="18"/>
              </w:rPr>
            </w:pPr>
            <w:r w:rsidRPr="0032038A">
              <w:rPr>
                <w:sz w:val="18"/>
                <w:szCs w:val="18"/>
              </w:rPr>
              <w:t>Sp 2: Spy School</w:t>
            </w:r>
          </w:p>
        </w:tc>
        <w:tc>
          <w:tcPr>
            <w:tcW w:w="2551" w:type="dxa"/>
          </w:tcPr>
          <w:p w14:paraId="3F7056A1" w14:textId="7D947721" w:rsidR="00DE64C1" w:rsidRPr="0032038A" w:rsidRDefault="00DE64C1" w:rsidP="00DE64C1">
            <w:pPr>
              <w:rPr>
                <w:b/>
                <w:sz w:val="18"/>
                <w:szCs w:val="18"/>
              </w:rPr>
            </w:pPr>
            <w:r w:rsidRPr="0032038A">
              <w:rPr>
                <w:sz w:val="18"/>
                <w:szCs w:val="18"/>
              </w:rPr>
              <w:t>Su 2: Aztecs</w:t>
            </w:r>
          </w:p>
        </w:tc>
      </w:tr>
      <w:tr w:rsidR="003B632D" w:rsidRPr="00144C54" w14:paraId="4BC50C1C" w14:textId="77777777" w:rsidTr="000E1013">
        <w:trPr>
          <w:trHeight w:val="422"/>
        </w:trPr>
        <w:tc>
          <w:tcPr>
            <w:tcW w:w="1173" w:type="dxa"/>
            <w:vMerge w:val="restart"/>
          </w:tcPr>
          <w:p w14:paraId="5F8C06B5" w14:textId="77777777" w:rsidR="00DE64C1" w:rsidRPr="009F4E74" w:rsidRDefault="00DE64C1" w:rsidP="00DE64C1">
            <w:pPr>
              <w:rPr>
                <w:sz w:val="18"/>
                <w:szCs w:val="18"/>
              </w:rPr>
            </w:pPr>
            <w:r w:rsidRPr="009F4E74">
              <w:rPr>
                <w:sz w:val="18"/>
                <w:szCs w:val="18"/>
              </w:rPr>
              <w:t>Year B Topics</w:t>
            </w:r>
          </w:p>
        </w:tc>
        <w:tc>
          <w:tcPr>
            <w:tcW w:w="2229" w:type="dxa"/>
          </w:tcPr>
          <w:p w14:paraId="19EA474A" w14:textId="2399DCBB" w:rsidR="00DE64C1" w:rsidRPr="0032038A" w:rsidRDefault="00DE64C1" w:rsidP="00DE64C1">
            <w:pPr>
              <w:rPr>
                <w:sz w:val="18"/>
                <w:szCs w:val="18"/>
              </w:rPr>
            </w:pPr>
            <w:r w:rsidRPr="0032038A">
              <w:rPr>
                <w:sz w:val="18"/>
                <w:szCs w:val="18"/>
              </w:rPr>
              <w:t>Aut 1:  At the Circus</w:t>
            </w:r>
          </w:p>
        </w:tc>
        <w:tc>
          <w:tcPr>
            <w:tcW w:w="1985" w:type="dxa"/>
          </w:tcPr>
          <w:p w14:paraId="4BBDAD2F" w14:textId="60B5A70E" w:rsidR="00DE64C1" w:rsidRPr="0032038A" w:rsidRDefault="00DE64C1" w:rsidP="00DE64C1">
            <w:pPr>
              <w:rPr>
                <w:sz w:val="18"/>
                <w:szCs w:val="18"/>
              </w:rPr>
            </w:pPr>
            <w:r w:rsidRPr="0032038A">
              <w:rPr>
                <w:b/>
                <w:sz w:val="18"/>
                <w:szCs w:val="18"/>
              </w:rPr>
              <w:t>Sp 1: Dinosaurs</w:t>
            </w:r>
          </w:p>
        </w:tc>
        <w:tc>
          <w:tcPr>
            <w:tcW w:w="2302" w:type="dxa"/>
          </w:tcPr>
          <w:p w14:paraId="46A9D2F8" w14:textId="33D6BBF9" w:rsidR="00DE64C1" w:rsidRPr="0032038A" w:rsidRDefault="00DE64C1" w:rsidP="00DE64C1">
            <w:pPr>
              <w:rPr>
                <w:b/>
                <w:sz w:val="18"/>
                <w:szCs w:val="18"/>
              </w:rPr>
            </w:pPr>
            <w:r w:rsidRPr="0032038A">
              <w:rPr>
                <w:b/>
                <w:sz w:val="18"/>
                <w:szCs w:val="18"/>
              </w:rPr>
              <w:t>Su:1      At the Seaside</w:t>
            </w:r>
          </w:p>
        </w:tc>
        <w:tc>
          <w:tcPr>
            <w:tcW w:w="2234" w:type="dxa"/>
            <w:shd w:val="clear" w:color="auto" w:fill="FFFFFF" w:themeFill="background1"/>
          </w:tcPr>
          <w:p w14:paraId="7130A6E0" w14:textId="4FF60AE9" w:rsidR="00DE64C1" w:rsidRPr="0032038A" w:rsidRDefault="00DE64C1" w:rsidP="00DE64C1">
            <w:pPr>
              <w:rPr>
                <w:sz w:val="18"/>
                <w:szCs w:val="18"/>
              </w:rPr>
            </w:pPr>
            <w:r w:rsidRPr="0032038A">
              <w:rPr>
                <w:b/>
                <w:sz w:val="18"/>
                <w:szCs w:val="18"/>
              </w:rPr>
              <w:t>Aut 1: Night at Museum</w:t>
            </w:r>
          </w:p>
        </w:tc>
        <w:tc>
          <w:tcPr>
            <w:tcW w:w="2410" w:type="dxa"/>
            <w:gridSpan w:val="2"/>
            <w:shd w:val="clear" w:color="auto" w:fill="FFFFFF" w:themeFill="background1"/>
          </w:tcPr>
          <w:p w14:paraId="727ECA4C" w14:textId="09551DCB" w:rsidR="00DE64C1" w:rsidRPr="0032038A" w:rsidRDefault="00DE64C1" w:rsidP="00DE64C1">
            <w:pPr>
              <w:rPr>
                <w:b/>
                <w:sz w:val="18"/>
                <w:szCs w:val="18"/>
              </w:rPr>
            </w:pPr>
            <w:r w:rsidRPr="0032038A">
              <w:rPr>
                <w:b/>
                <w:sz w:val="18"/>
                <w:szCs w:val="18"/>
              </w:rPr>
              <w:t>Sp 1:</w:t>
            </w:r>
            <w:r w:rsidR="00E5501C" w:rsidRPr="0032038A">
              <w:rPr>
                <w:b/>
                <w:sz w:val="18"/>
                <w:szCs w:val="18"/>
              </w:rPr>
              <w:t xml:space="preserve"> </w:t>
            </w:r>
            <w:r w:rsidRPr="0032038A">
              <w:rPr>
                <w:b/>
                <w:sz w:val="18"/>
                <w:szCs w:val="18"/>
              </w:rPr>
              <w:t>Extreme World</w:t>
            </w:r>
          </w:p>
        </w:tc>
        <w:tc>
          <w:tcPr>
            <w:tcW w:w="2573" w:type="dxa"/>
            <w:shd w:val="clear" w:color="auto" w:fill="FFFFFF" w:themeFill="background1"/>
          </w:tcPr>
          <w:p w14:paraId="0523A73F" w14:textId="75A01A89" w:rsidR="00DE64C1" w:rsidRPr="0032038A" w:rsidRDefault="00DE64C1" w:rsidP="00DE64C1">
            <w:pPr>
              <w:rPr>
                <w:sz w:val="18"/>
                <w:szCs w:val="18"/>
              </w:rPr>
            </w:pPr>
            <w:r w:rsidRPr="0032038A">
              <w:rPr>
                <w:b/>
                <w:sz w:val="18"/>
                <w:szCs w:val="18"/>
              </w:rPr>
              <w:t>Su:1 Romans</w:t>
            </w:r>
          </w:p>
        </w:tc>
        <w:tc>
          <w:tcPr>
            <w:tcW w:w="2246" w:type="dxa"/>
          </w:tcPr>
          <w:p w14:paraId="2DEF89AB" w14:textId="19F716DB" w:rsidR="00DE64C1" w:rsidRPr="0032038A" w:rsidRDefault="00DE64C1" w:rsidP="00DE64C1">
            <w:pPr>
              <w:rPr>
                <w:sz w:val="18"/>
                <w:szCs w:val="18"/>
              </w:rPr>
            </w:pPr>
            <w:r w:rsidRPr="0032038A">
              <w:rPr>
                <w:sz w:val="18"/>
                <w:szCs w:val="18"/>
              </w:rPr>
              <w:t>Aut 1:  Vikings</w:t>
            </w:r>
          </w:p>
        </w:tc>
        <w:tc>
          <w:tcPr>
            <w:tcW w:w="2410" w:type="dxa"/>
            <w:gridSpan w:val="2"/>
          </w:tcPr>
          <w:p w14:paraId="59812FD3" w14:textId="77E3BBCA" w:rsidR="00DE64C1" w:rsidRPr="0032038A" w:rsidRDefault="00DE64C1" w:rsidP="00DE64C1">
            <w:pPr>
              <w:rPr>
                <w:sz w:val="18"/>
                <w:szCs w:val="18"/>
              </w:rPr>
            </w:pPr>
            <w:r w:rsidRPr="0032038A">
              <w:rPr>
                <w:b/>
                <w:sz w:val="18"/>
                <w:szCs w:val="18"/>
              </w:rPr>
              <w:t>Sp 1: Titanic</w:t>
            </w:r>
          </w:p>
        </w:tc>
        <w:tc>
          <w:tcPr>
            <w:tcW w:w="2551" w:type="dxa"/>
          </w:tcPr>
          <w:p w14:paraId="4C148F2A" w14:textId="29EE3E98" w:rsidR="00DE64C1" w:rsidRPr="0032038A" w:rsidRDefault="00DE64C1" w:rsidP="00DE64C1">
            <w:pPr>
              <w:rPr>
                <w:sz w:val="18"/>
                <w:szCs w:val="18"/>
              </w:rPr>
            </w:pPr>
            <w:r w:rsidRPr="0032038A">
              <w:rPr>
                <w:sz w:val="18"/>
                <w:szCs w:val="18"/>
              </w:rPr>
              <w:t>Su:1   WW2</w:t>
            </w:r>
          </w:p>
        </w:tc>
      </w:tr>
      <w:tr w:rsidR="003B632D" w:rsidRPr="00144C54" w14:paraId="3DB7BAEC" w14:textId="77777777" w:rsidTr="000E1013">
        <w:trPr>
          <w:trHeight w:val="198"/>
        </w:trPr>
        <w:tc>
          <w:tcPr>
            <w:tcW w:w="1173" w:type="dxa"/>
            <w:vMerge/>
          </w:tcPr>
          <w:p w14:paraId="616E5D72" w14:textId="77777777" w:rsidR="00DE64C1" w:rsidRPr="009F4E74" w:rsidRDefault="00DE64C1" w:rsidP="00DE64C1">
            <w:pPr>
              <w:rPr>
                <w:sz w:val="18"/>
                <w:szCs w:val="18"/>
              </w:rPr>
            </w:pPr>
          </w:p>
        </w:tc>
        <w:tc>
          <w:tcPr>
            <w:tcW w:w="2229" w:type="dxa"/>
          </w:tcPr>
          <w:p w14:paraId="6203BEFF" w14:textId="54552303" w:rsidR="00DE64C1" w:rsidRPr="0032038A" w:rsidRDefault="00DE64C1" w:rsidP="00DE64C1">
            <w:pPr>
              <w:rPr>
                <w:b/>
                <w:sz w:val="18"/>
                <w:szCs w:val="18"/>
              </w:rPr>
            </w:pPr>
            <w:r w:rsidRPr="0032038A">
              <w:rPr>
                <w:b/>
                <w:sz w:val="18"/>
                <w:szCs w:val="18"/>
              </w:rPr>
              <w:t>Aut 2: Polar Adventures</w:t>
            </w:r>
          </w:p>
        </w:tc>
        <w:tc>
          <w:tcPr>
            <w:tcW w:w="1985" w:type="dxa"/>
          </w:tcPr>
          <w:p w14:paraId="44C31BA5" w14:textId="612D0367" w:rsidR="00DE64C1" w:rsidRPr="0032038A" w:rsidRDefault="00DE64C1" w:rsidP="00DE64C1">
            <w:pPr>
              <w:rPr>
                <w:b/>
                <w:sz w:val="18"/>
                <w:szCs w:val="18"/>
              </w:rPr>
            </w:pPr>
            <w:r w:rsidRPr="0032038A">
              <w:rPr>
                <w:sz w:val="18"/>
                <w:szCs w:val="18"/>
              </w:rPr>
              <w:t>Sp 2: Fun Food Factory</w:t>
            </w:r>
          </w:p>
        </w:tc>
        <w:tc>
          <w:tcPr>
            <w:tcW w:w="2302" w:type="dxa"/>
          </w:tcPr>
          <w:p w14:paraId="0C086F12" w14:textId="16E8740A" w:rsidR="00DE64C1" w:rsidRPr="0032038A" w:rsidRDefault="00DE64C1" w:rsidP="00DE64C1">
            <w:pPr>
              <w:rPr>
                <w:sz w:val="18"/>
                <w:szCs w:val="18"/>
              </w:rPr>
            </w:pPr>
            <w:r w:rsidRPr="0032038A">
              <w:rPr>
                <w:sz w:val="18"/>
                <w:szCs w:val="18"/>
              </w:rPr>
              <w:t>Su:2   Great Fire of London</w:t>
            </w:r>
          </w:p>
        </w:tc>
        <w:tc>
          <w:tcPr>
            <w:tcW w:w="2234" w:type="dxa"/>
            <w:shd w:val="clear" w:color="auto" w:fill="FFFFFF" w:themeFill="background1"/>
          </w:tcPr>
          <w:p w14:paraId="3A99CF1F" w14:textId="6EB87381" w:rsidR="00DE64C1" w:rsidRPr="0032038A" w:rsidRDefault="00DE64C1" w:rsidP="00DE64C1">
            <w:pPr>
              <w:rPr>
                <w:b/>
                <w:sz w:val="18"/>
                <w:szCs w:val="18"/>
              </w:rPr>
            </w:pPr>
            <w:r w:rsidRPr="0032038A">
              <w:rPr>
                <w:sz w:val="18"/>
                <w:szCs w:val="18"/>
              </w:rPr>
              <w:t>Aut 2: Extreme World</w:t>
            </w:r>
          </w:p>
        </w:tc>
        <w:tc>
          <w:tcPr>
            <w:tcW w:w="2410" w:type="dxa"/>
            <w:gridSpan w:val="2"/>
            <w:shd w:val="clear" w:color="auto" w:fill="FFFFFF" w:themeFill="background1"/>
          </w:tcPr>
          <w:p w14:paraId="39AB99F9" w14:textId="35340DD5" w:rsidR="00DE64C1" w:rsidRPr="0032038A" w:rsidRDefault="00DE64C1" w:rsidP="00DE64C1">
            <w:pPr>
              <w:rPr>
                <w:sz w:val="18"/>
                <w:szCs w:val="18"/>
              </w:rPr>
            </w:pPr>
            <w:r w:rsidRPr="0032038A">
              <w:rPr>
                <w:sz w:val="18"/>
                <w:szCs w:val="18"/>
              </w:rPr>
              <w:t>Sp 2: Romans</w:t>
            </w:r>
          </w:p>
        </w:tc>
        <w:tc>
          <w:tcPr>
            <w:tcW w:w="2573" w:type="dxa"/>
            <w:shd w:val="clear" w:color="auto" w:fill="FFFFFF" w:themeFill="background1"/>
          </w:tcPr>
          <w:p w14:paraId="073ECAC4" w14:textId="2903627F" w:rsidR="00DE64C1" w:rsidRPr="0032038A" w:rsidRDefault="00DE64C1" w:rsidP="00DE64C1">
            <w:pPr>
              <w:rPr>
                <w:b/>
                <w:sz w:val="18"/>
                <w:szCs w:val="18"/>
              </w:rPr>
            </w:pPr>
            <w:r w:rsidRPr="0032038A">
              <w:rPr>
                <w:sz w:val="18"/>
                <w:szCs w:val="18"/>
              </w:rPr>
              <w:t>Su:2 Chellaston and Me</w:t>
            </w:r>
          </w:p>
        </w:tc>
        <w:tc>
          <w:tcPr>
            <w:tcW w:w="2246" w:type="dxa"/>
          </w:tcPr>
          <w:p w14:paraId="0EF5647F" w14:textId="33E415FA" w:rsidR="00DE64C1" w:rsidRPr="0032038A" w:rsidRDefault="00DE64C1" w:rsidP="00DE64C1">
            <w:pPr>
              <w:rPr>
                <w:b/>
                <w:sz w:val="18"/>
                <w:szCs w:val="18"/>
              </w:rPr>
            </w:pPr>
            <w:r w:rsidRPr="0032038A">
              <w:rPr>
                <w:b/>
                <w:sz w:val="18"/>
                <w:szCs w:val="18"/>
              </w:rPr>
              <w:t>Aut 2:  Peak Adventures</w:t>
            </w:r>
          </w:p>
        </w:tc>
        <w:tc>
          <w:tcPr>
            <w:tcW w:w="2410" w:type="dxa"/>
            <w:gridSpan w:val="2"/>
          </w:tcPr>
          <w:p w14:paraId="341A471C" w14:textId="3D47FB95" w:rsidR="00DE64C1" w:rsidRPr="0032038A" w:rsidRDefault="00DE64C1" w:rsidP="00DE64C1">
            <w:pPr>
              <w:rPr>
                <w:sz w:val="18"/>
                <w:szCs w:val="18"/>
              </w:rPr>
            </w:pPr>
            <w:r w:rsidRPr="0032038A">
              <w:rPr>
                <w:sz w:val="18"/>
                <w:szCs w:val="18"/>
              </w:rPr>
              <w:t>Sp 2:  Titanic</w:t>
            </w:r>
          </w:p>
        </w:tc>
        <w:tc>
          <w:tcPr>
            <w:tcW w:w="2551" w:type="dxa"/>
          </w:tcPr>
          <w:p w14:paraId="6F26C746" w14:textId="336F6AD0" w:rsidR="00DE64C1" w:rsidRPr="0032038A" w:rsidRDefault="00DE64C1" w:rsidP="00DE64C1">
            <w:pPr>
              <w:rPr>
                <w:b/>
                <w:sz w:val="18"/>
                <w:szCs w:val="18"/>
              </w:rPr>
            </w:pPr>
            <w:r w:rsidRPr="0032038A">
              <w:rPr>
                <w:b/>
                <w:sz w:val="18"/>
                <w:szCs w:val="18"/>
              </w:rPr>
              <w:t>Su:2  Rivers</w:t>
            </w:r>
          </w:p>
        </w:tc>
      </w:tr>
      <w:tr w:rsidR="00DE64C1" w:rsidRPr="00144C54" w14:paraId="3B00C1DD" w14:textId="77777777" w:rsidTr="00486641">
        <w:trPr>
          <w:trHeight w:val="286"/>
        </w:trPr>
        <w:tc>
          <w:tcPr>
            <w:tcW w:w="1173" w:type="dxa"/>
            <w:vMerge w:val="restart"/>
            <w:shd w:val="clear" w:color="auto" w:fill="6CB1CA"/>
          </w:tcPr>
          <w:p w14:paraId="3DEB2D94" w14:textId="77777777" w:rsidR="00DE64C1" w:rsidRDefault="00DE64C1" w:rsidP="00DE64C1">
            <w:pPr>
              <w:jc w:val="center"/>
              <w:rPr>
                <w:b/>
                <w:sz w:val="20"/>
                <w:szCs w:val="20"/>
              </w:rPr>
            </w:pPr>
          </w:p>
          <w:p w14:paraId="0240548C" w14:textId="77777777" w:rsidR="00DE64C1" w:rsidRDefault="00DE64C1" w:rsidP="00DE64C1">
            <w:pPr>
              <w:jc w:val="center"/>
              <w:rPr>
                <w:b/>
                <w:sz w:val="20"/>
                <w:szCs w:val="20"/>
              </w:rPr>
            </w:pPr>
          </w:p>
          <w:p w14:paraId="78F820CC" w14:textId="77777777" w:rsidR="00DE64C1" w:rsidRDefault="00DE64C1" w:rsidP="00DE64C1">
            <w:pPr>
              <w:jc w:val="center"/>
              <w:rPr>
                <w:b/>
                <w:sz w:val="20"/>
                <w:szCs w:val="20"/>
              </w:rPr>
            </w:pPr>
          </w:p>
          <w:p w14:paraId="620F3D2D" w14:textId="77777777" w:rsidR="00DE64C1" w:rsidRDefault="00DE64C1" w:rsidP="00DE64C1">
            <w:pPr>
              <w:jc w:val="center"/>
              <w:rPr>
                <w:b/>
                <w:sz w:val="20"/>
                <w:szCs w:val="20"/>
              </w:rPr>
            </w:pPr>
          </w:p>
          <w:p w14:paraId="7DAADD0E" w14:textId="77777777" w:rsidR="00DE64C1" w:rsidRDefault="00DE64C1" w:rsidP="00DE64C1">
            <w:pPr>
              <w:jc w:val="center"/>
              <w:rPr>
                <w:b/>
                <w:sz w:val="20"/>
                <w:szCs w:val="20"/>
              </w:rPr>
            </w:pPr>
          </w:p>
          <w:p w14:paraId="1EEF7001" w14:textId="77777777" w:rsidR="00DE64C1" w:rsidRDefault="00DE64C1" w:rsidP="00DE64C1">
            <w:pPr>
              <w:jc w:val="center"/>
              <w:rPr>
                <w:b/>
                <w:sz w:val="20"/>
                <w:szCs w:val="20"/>
              </w:rPr>
            </w:pPr>
          </w:p>
          <w:p w14:paraId="62A88B09" w14:textId="77777777" w:rsidR="00DE64C1" w:rsidRDefault="00DE64C1" w:rsidP="00DE64C1">
            <w:pPr>
              <w:jc w:val="center"/>
              <w:rPr>
                <w:b/>
                <w:sz w:val="20"/>
                <w:szCs w:val="20"/>
              </w:rPr>
            </w:pPr>
          </w:p>
          <w:p w14:paraId="76EACCB4" w14:textId="77777777" w:rsidR="00DE64C1" w:rsidRDefault="00DE64C1" w:rsidP="00DE64C1">
            <w:pPr>
              <w:jc w:val="center"/>
              <w:rPr>
                <w:b/>
                <w:sz w:val="20"/>
                <w:szCs w:val="20"/>
              </w:rPr>
            </w:pPr>
          </w:p>
          <w:p w14:paraId="28BC1FEF" w14:textId="77777777" w:rsidR="00DE64C1" w:rsidRDefault="00DE64C1" w:rsidP="00DE64C1">
            <w:pPr>
              <w:jc w:val="center"/>
              <w:rPr>
                <w:b/>
                <w:sz w:val="20"/>
                <w:szCs w:val="20"/>
              </w:rPr>
            </w:pPr>
          </w:p>
          <w:p w14:paraId="5421E81E" w14:textId="77777777" w:rsidR="00DE64C1" w:rsidRDefault="00DE64C1" w:rsidP="00DE64C1">
            <w:pPr>
              <w:jc w:val="center"/>
              <w:rPr>
                <w:b/>
                <w:sz w:val="20"/>
                <w:szCs w:val="20"/>
              </w:rPr>
            </w:pPr>
            <w:r>
              <w:rPr>
                <w:b/>
                <w:sz w:val="20"/>
                <w:szCs w:val="20"/>
              </w:rPr>
              <w:t xml:space="preserve"> </w:t>
            </w:r>
          </w:p>
          <w:p w14:paraId="33D2AE00" w14:textId="77777777" w:rsidR="00DE64C1" w:rsidRDefault="00DE64C1" w:rsidP="00DE64C1">
            <w:pPr>
              <w:jc w:val="center"/>
              <w:rPr>
                <w:b/>
                <w:sz w:val="20"/>
                <w:szCs w:val="20"/>
              </w:rPr>
            </w:pPr>
          </w:p>
          <w:p w14:paraId="346A0D71" w14:textId="77777777" w:rsidR="00DE64C1" w:rsidRDefault="00DE64C1" w:rsidP="00DE64C1">
            <w:pPr>
              <w:jc w:val="center"/>
              <w:rPr>
                <w:b/>
                <w:sz w:val="20"/>
                <w:szCs w:val="20"/>
              </w:rPr>
            </w:pPr>
          </w:p>
          <w:p w14:paraId="639280EA" w14:textId="77777777" w:rsidR="00DE64C1" w:rsidRDefault="00DE64C1" w:rsidP="00DE64C1">
            <w:pPr>
              <w:jc w:val="center"/>
              <w:rPr>
                <w:sz w:val="20"/>
                <w:szCs w:val="20"/>
              </w:rPr>
            </w:pPr>
          </w:p>
          <w:p w14:paraId="06687B2F" w14:textId="77777777" w:rsidR="00DE64C1" w:rsidRDefault="00DE64C1" w:rsidP="00DE64C1">
            <w:pPr>
              <w:jc w:val="center"/>
              <w:rPr>
                <w:sz w:val="20"/>
                <w:szCs w:val="20"/>
              </w:rPr>
            </w:pPr>
          </w:p>
          <w:p w14:paraId="70D4480F" w14:textId="77777777" w:rsidR="00DE64C1" w:rsidRDefault="00DE64C1" w:rsidP="00DE64C1">
            <w:pPr>
              <w:jc w:val="center"/>
              <w:rPr>
                <w:b/>
                <w:sz w:val="20"/>
                <w:szCs w:val="20"/>
              </w:rPr>
            </w:pPr>
          </w:p>
        </w:tc>
        <w:tc>
          <w:tcPr>
            <w:tcW w:w="20940" w:type="dxa"/>
            <w:gridSpan w:val="11"/>
            <w:shd w:val="clear" w:color="auto" w:fill="6CB1CA"/>
            <w:vAlign w:val="center"/>
          </w:tcPr>
          <w:p w14:paraId="1ADD688E" w14:textId="48B3D9D4" w:rsidR="00DE64C1" w:rsidRDefault="00096E43" w:rsidP="00DE64C1">
            <w:pPr>
              <w:rPr>
                <w:b/>
                <w:sz w:val="24"/>
                <w:szCs w:val="24"/>
              </w:rPr>
            </w:pPr>
            <w:r>
              <w:rPr>
                <w:b/>
                <w:sz w:val="24"/>
                <w:szCs w:val="24"/>
              </w:rPr>
              <w:t>Education for a connected world- T</w:t>
            </w:r>
            <w:r w:rsidR="00DE64C1">
              <w:rPr>
                <w:b/>
                <w:sz w:val="24"/>
                <w:szCs w:val="24"/>
              </w:rPr>
              <w:t xml:space="preserve">hreshold Concept  (SKILL)  </w:t>
            </w:r>
            <w:r w:rsidR="00090FE6">
              <w:rPr>
                <w:b/>
                <w:sz w:val="24"/>
                <w:szCs w:val="24"/>
              </w:rPr>
              <w:t xml:space="preserve">-see separate document </w:t>
            </w:r>
          </w:p>
        </w:tc>
      </w:tr>
      <w:tr w:rsidR="003B632D" w:rsidRPr="005A3BC9" w14:paraId="3572C199" w14:textId="77777777" w:rsidTr="00B44222">
        <w:trPr>
          <w:trHeight w:val="286"/>
        </w:trPr>
        <w:tc>
          <w:tcPr>
            <w:tcW w:w="1173" w:type="dxa"/>
            <w:vMerge/>
            <w:shd w:val="clear" w:color="auto" w:fill="6CB1CA"/>
          </w:tcPr>
          <w:p w14:paraId="7A1D6955" w14:textId="77777777" w:rsidR="00DE64C1" w:rsidRDefault="00DE64C1" w:rsidP="00DE64C1">
            <w:pPr>
              <w:jc w:val="center"/>
              <w:rPr>
                <w:b/>
                <w:sz w:val="20"/>
                <w:szCs w:val="20"/>
              </w:rPr>
            </w:pPr>
          </w:p>
        </w:tc>
        <w:tc>
          <w:tcPr>
            <w:tcW w:w="2229" w:type="dxa"/>
          </w:tcPr>
          <w:p w14:paraId="1D8CED0C" w14:textId="1132007A" w:rsidR="00F440AA" w:rsidRPr="0074375D" w:rsidRDefault="00DE64C1" w:rsidP="00DE64C1">
            <w:pPr>
              <w:rPr>
                <w:b/>
                <w:sz w:val="20"/>
                <w:szCs w:val="20"/>
              </w:rPr>
            </w:pPr>
            <w:r w:rsidRPr="0074375D">
              <w:rPr>
                <w:b/>
                <w:sz w:val="20"/>
                <w:szCs w:val="20"/>
              </w:rPr>
              <w:t>Privacy and Security (Au</w:t>
            </w:r>
            <w:r w:rsidR="00E151E0" w:rsidRPr="0074375D">
              <w:rPr>
                <w:b/>
                <w:sz w:val="20"/>
                <w:szCs w:val="20"/>
              </w:rPr>
              <w:t xml:space="preserve"> 1) </w:t>
            </w:r>
          </w:p>
        </w:tc>
        <w:tc>
          <w:tcPr>
            <w:tcW w:w="4287" w:type="dxa"/>
            <w:gridSpan w:val="2"/>
            <w:shd w:val="clear" w:color="auto" w:fill="FFFFFF" w:themeFill="background1"/>
          </w:tcPr>
          <w:p w14:paraId="69FF1B50" w14:textId="65F30075" w:rsidR="00DE64C1" w:rsidRPr="0074375D" w:rsidRDefault="00DE64C1" w:rsidP="00DE64C1">
            <w:pPr>
              <w:rPr>
                <w:b/>
                <w:sz w:val="20"/>
                <w:szCs w:val="20"/>
              </w:rPr>
            </w:pPr>
            <w:r w:rsidRPr="0074375D">
              <w:rPr>
                <w:b/>
                <w:sz w:val="20"/>
                <w:szCs w:val="20"/>
              </w:rPr>
              <w:t xml:space="preserve">Online Relationships </w:t>
            </w:r>
            <w:r w:rsidR="00B32647" w:rsidRPr="0074375D">
              <w:rPr>
                <w:b/>
                <w:sz w:val="20"/>
                <w:szCs w:val="20"/>
              </w:rPr>
              <w:t xml:space="preserve"> &amp; </w:t>
            </w:r>
            <w:r w:rsidRPr="0074375D">
              <w:rPr>
                <w:b/>
                <w:sz w:val="20"/>
                <w:szCs w:val="20"/>
              </w:rPr>
              <w:t>Online Bullying (Au2)</w:t>
            </w:r>
          </w:p>
        </w:tc>
        <w:tc>
          <w:tcPr>
            <w:tcW w:w="4263" w:type="dxa"/>
            <w:gridSpan w:val="2"/>
          </w:tcPr>
          <w:p w14:paraId="17015440" w14:textId="77777777" w:rsidR="00DE64C1" w:rsidRPr="0074375D" w:rsidRDefault="00DE64C1" w:rsidP="00DE64C1">
            <w:pPr>
              <w:rPr>
                <w:b/>
                <w:sz w:val="20"/>
                <w:szCs w:val="20"/>
              </w:rPr>
            </w:pPr>
            <w:r w:rsidRPr="0074375D">
              <w:rPr>
                <w:b/>
                <w:sz w:val="20"/>
                <w:szCs w:val="20"/>
              </w:rPr>
              <w:t>Self-image and Identity (Sp1)</w:t>
            </w:r>
          </w:p>
          <w:p w14:paraId="730DCF8D" w14:textId="1F1AC504" w:rsidR="00DE64C1" w:rsidRPr="0074375D" w:rsidRDefault="00DE64C1" w:rsidP="00DE64C1">
            <w:pPr>
              <w:rPr>
                <w:b/>
                <w:sz w:val="20"/>
                <w:szCs w:val="20"/>
              </w:rPr>
            </w:pPr>
          </w:p>
        </w:tc>
        <w:tc>
          <w:tcPr>
            <w:tcW w:w="2954" w:type="dxa"/>
            <w:gridSpan w:val="2"/>
            <w:shd w:val="clear" w:color="auto" w:fill="FFFFFF" w:themeFill="background1"/>
          </w:tcPr>
          <w:p w14:paraId="7AC7B363" w14:textId="6E679141" w:rsidR="00DE64C1" w:rsidRPr="0074375D" w:rsidRDefault="00DE64C1" w:rsidP="00DE64C1">
            <w:pPr>
              <w:shd w:val="clear" w:color="auto" w:fill="FFFFFF" w:themeFill="background1"/>
              <w:rPr>
                <w:b/>
                <w:sz w:val="20"/>
                <w:szCs w:val="20"/>
              </w:rPr>
            </w:pPr>
            <w:r w:rsidRPr="0074375D">
              <w:rPr>
                <w:b/>
                <w:sz w:val="20"/>
                <w:szCs w:val="20"/>
              </w:rPr>
              <w:t>Managing Online Information (Sp2)</w:t>
            </w:r>
          </w:p>
        </w:tc>
        <w:tc>
          <w:tcPr>
            <w:tcW w:w="4503" w:type="dxa"/>
            <w:gridSpan w:val="2"/>
            <w:shd w:val="clear" w:color="auto" w:fill="FFFFFF" w:themeFill="background1"/>
          </w:tcPr>
          <w:p w14:paraId="77C03B7E" w14:textId="1F21BFF3" w:rsidR="00DE64C1" w:rsidRPr="0074375D" w:rsidRDefault="00DE64C1" w:rsidP="00DE64C1">
            <w:pPr>
              <w:rPr>
                <w:b/>
                <w:sz w:val="20"/>
                <w:szCs w:val="20"/>
              </w:rPr>
            </w:pPr>
            <w:r w:rsidRPr="0074375D">
              <w:rPr>
                <w:b/>
                <w:sz w:val="20"/>
                <w:szCs w:val="20"/>
              </w:rPr>
              <w:t>Online Reputation</w:t>
            </w:r>
            <w:r w:rsidR="00B32647" w:rsidRPr="0074375D">
              <w:rPr>
                <w:b/>
                <w:sz w:val="20"/>
                <w:szCs w:val="20"/>
              </w:rPr>
              <w:t xml:space="preserve"> &amp; </w:t>
            </w:r>
            <w:r w:rsidRPr="0074375D">
              <w:rPr>
                <w:b/>
                <w:sz w:val="20"/>
                <w:szCs w:val="20"/>
              </w:rPr>
              <w:t xml:space="preserve"> Copyright and Ownership (Su1)</w:t>
            </w:r>
          </w:p>
        </w:tc>
        <w:tc>
          <w:tcPr>
            <w:tcW w:w="2704" w:type="dxa"/>
            <w:gridSpan w:val="2"/>
            <w:shd w:val="clear" w:color="auto" w:fill="FFFFFF" w:themeFill="background1"/>
          </w:tcPr>
          <w:p w14:paraId="555EEB39" w14:textId="140563B2" w:rsidR="00DE64C1" w:rsidRPr="0074375D" w:rsidRDefault="00DE64C1" w:rsidP="00DE64C1">
            <w:pPr>
              <w:rPr>
                <w:b/>
                <w:sz w:val="20"/>
                <w:szCs w:val="20"/>
              </w:rPr>
            </w:pPr>
            <w:r w:rsidRPr="0074375D">
              <w:rPr>
                <w:b/>
                <w:sz w:val="20"/>
                <w:szCs w:val="20"/>
              </w:rPr>
              <w:t>Health, Well-being and Lifestyle (Su2)</w:t>
            </w:r>
          </w:p>
        </w:tc>
      </w:tr>
      <w:tr w:rsidR="00DE64C1" w:rsidRPr="00144C54" w14:paraId="0694B315" w14:textId="77777777" w:rsidTr="00486641">
        <w:trPr>
          <w:trHeight w:val="286"/>
        </w:trPr>
        <w:tc>
          <w:tcPr>
            <w:tcW w:w="1173" w:type="dxa"/>
            <w:vMerge/>
            <w:shd w:val="clear" w:color="auto" w:fill="6CB1CA"/>
          </w:tcPr>
          <w:p w14:paraId="738BBC01" w14:textId="77777777" w:rsidR="00DE64C1" w:rsidRPr="00144C54" w:rsidRDefault="00DE64C1" w:rsidP="00DE64C1">
            <w:pPr>
              <w:jc w:val="center"/>
              <w:rPr>
                <w:sz w:val="20"/>
                <w:szCs w:val="20"/>
              </w:rPr>
            </w:pPr>
          </w:p>
        </w:tc>
        <w:tc>
          <w:tcPr>
            <w:tcW w:w="20940" w:type="dxa"/>
            <w:gridSpan w:val="11"/>
            <w:shd w:val="clear" w:color="auto" w:fill="6CB1CA"/>
            <w:vAlign w:val="center"/>
          </w:tcPr>
          <w:p w14:paraId="52B86201" w14:textId="438BC49D" w:rsidR="00DE64C1" w:rsidRPr="009F4E74" w:rsidRDefault="00DE64C1" w:rsidP="00DE64C1">
            <w:pPr>
              <w:rPr>
                <w:b/>
                <w:sz w:val="24"/>
                <w:szCs w:val="24"/>
              </w:rPr>
            </w:pPr>
            <w:r>
              <w:rPr>
                <w:b/>
                <w:sz w:val="24"/>
                <w:szCs w:val="24"/>
              </w:rPr>
              <w:t>Threshold Concept (SKILL) – Code- This concept involves developing an understanding of instructions, logic and sequences.</w:t>
            </w:r>
          </w:p>
        </w:tc>
      </w:tr>
      <w:tr w:rsidR="003B632D" w:rsidRPr="00144C54" w14:paraId="2A6C1BCD" w14:textId="77777777" w:rsidTr="009430A3">
        <w:trPr>
          <w:trHeight w:val="2023"/>
        </w:trPr>
        <w:tc>
          <w:tcPr>
            <w:tcW w:w="1173" w:type="dxa"/>
            <w:vMerge/>
            <w:shd w:val="clear" w:color="auto" w:fill="6CB1CA"/>
          </w:tcPr>
          <w:p w14:paraId="11A6E3A1" w14:textId="77777777" w:rsidR="00DE64C1" w:rsidRPr="00144C54" w:rsidRDefault="00DE64C1" w:rsidP="00DE64C1">
            <w:pPr>
              <w:jc w:val="center"/>
              <w:rPr>
                <w:b/>
                <w:sz w:val="20"/>
                <w:szCs w:val="20"/>
              </w:rPr>
            </w:pPr>
          </w:p>
        </w:tc>
        <w:tc>
          <w:tcPr>
            <w:tcW w:w="6516" w:type="dxa"/>
            <w:gridSpan w:val="3"/>
          </w:tcPr>
          <w:p w14:paraId="7DB461DA" w14:textId="39EA803C" w:rsidR="00DE64C1" w:rsidRPr="00B13D33" w:rsidRDefault="00DE64C1" w:rsidP="00DE64C1">
            <w:pPr>
              <w:rPr>
                <w:rFonts w:cstheme="minorHAnsi"/>
                <w:sz w:val="16"/>
                <w:szCs w:val="12"/>
              </w:rPr>
            </w:pPr>
            <w:r w:rsidRPr="00302069">
              <w:rPr>
                <w:rFonts w:cstheme="minorHAnsi"/>
                <w:sz w:val="16"/>
                <w:szCs w:val="12"/>
              </w:rPr>
              <w:t xml:space="preserve">Control motion by specifying the number of steps to travel, direction and turn. </w:t>
            </w:r>
            <w:r w:rsidRPr="00302069">
              <w:rPr>
                <w:rFonts w:cstheme="minorHAnsi"/>
                <w:b/>
                <w:i/>
                <w:sz w:val="16"/>
                <w:szCs w:val="12"/>
              </w:rPr>
              <w:t>(motion)</w:t>
            </w:r>
          </w:p>
          <w:p w14:paraId="42A0D7FA" w14:textId="70E9E473" w:rsidR="00DE64C1" w:rsidRPr="00302069" w:rsidRDefault="00DE64C1" w:rsidP="00DE64C1">
            <w:pPr>
              <w:rPr>
                <w:rFonts w:cstheme="minorHAnsi"/>
                <w:sz w:val="16"/>
                <w:szCs w:val="12"/>
              </w:rPr>
            </w:pPr>
            <w:r w:rsidRPr="00302069">
              <w:rPr>
                <w:rFonts w:cstheme="minorHAnsi"/>
                <w:sz w:val="16"/>
                <w:szCs w:val="12"/>
              </w:rPr>
              <w:t xml:space="preserve">Add text strings, show and hide objects and change the features of an object. </w:t>
            </w:r>
            <w:r w:rsidRPr="00302069">
              <w:rPr>
                <w:rFonts w:cstheme="minorHAnsi"/>
                <w:b/>
                <w:i/>
                <w:sz w:val="16"/>
                <w:szCs w:val="12"/>
              </w:rPr>
              <w:t>(looks)</w:t>
            </w:r>
          </w:p>
          <w:p w14:paraId="6C4B4453" w14:textId="5AB3DCF0" w:rsidR="00DE64C1" w:rsidRPr="00302069" w:rsidRDefault="00DE64C1" w:rsidP="00DE64C1">
            <w:pPr>
              <w:rPr>
                <w:rFonts w:cstheme="minorHAnsi"/>
                <w:sz w:val="16"/>
                <w:szCs w:val="12"/>
              </w:rPr>
            </w:pPr>
            <w:r w:rsidRPr="00302069">
              <w:rPr>
                <w:rFonts w:cstheme="minorHAnsi"/>
                <w:sz w:val="16"/>
                <w:szCs w:val="12"/>
              </w:rPr>
              <w:t xml:space="preserve">Select sounds and control when they are heard, their duration and volume. </w:t>
            </w:r>
            <w:r w:rsidRPr="00302069">
              <w:rPr>
                <w:rFonts w:cstheme="minorHAnsi"/>
                <w:b/>
                <w:i/>
                <w:sz w:val="16"/>
                <w:szCs w:val="12"/>
              </w:rPr>
              <w:t>(sound)</w:t>
            </w:r>
          </w:p>
          <w:p w14:paraId="09AFBD93" w14:textId="33227B6C" w:rsidR="00DE64C1" w:rsidRPr="00302069" w:rsidRDefault="00DE64C1" w:rsidP="00DE64C1">
            <w:pPr>
              <w:rPr>
                <w:rFonts w:cstheme="minorHAnsi"/>
                <w:sz w:val="16"/>
                <w:szCs w:val="12"/>
              </w:rPr>
            </w:pPr>
            <w:r w:rsidRPr="00302069">
              <w:rPr>
                <w:rFonts w:cstheme="minorHAnsi"/>
                <w:sz w:val="16"/>
                <w:szCs w:val="12"/>
              </w:rPr>
              <w:t xml:space="preserve">Control when drawings appear and set the pen colour, size and shape. </w:t>
            </w:r>
            <w:r w:rsidRPr="00302069">
              <w:rPr>
                <w:rFonts w:cstheme="minorHAnsi"/>
                <w:b/>
                <w:i/>
                <w:sz w:val="16"/>
                <w:szCs w:val="12"/>
              </w:rPr>
              <w:t>(draw)</w:t>
            </w:r>
          </w:p>
          <w:p w14:paraId="7AE9A089" w14:textId="12CE8D31" w:rsidR="00DE64C1" w:rsidRPr="00302069" w:rsidRDefault="00DE64C1" w:rsidP="00DE64C1">
            <w:pPr>
              <w:rPr>
                <w:rFonts w:cstheme="minorHAnsi"/>
                <w:sz w:val="16"/>
                <w:szCs w:val="12"/>
              </w:rPr>
            </w:pPr>
            <w:r w:rsidRPr="00302069">
              <w:rPr>
                <w:rFonts w:cstheme="minorHAnsi"/>
                <w:sz w:val="16"/>
                <w:szCs w:val="12"/>
              </w:rPr>
              <w:t xml:space="preserve">Specify user inputs (such as clicks) to control events </w:t>
            </w:r>
            <w:r w:rsidRPr="00302069">
              <w:rPr>
                <w:rFonts w:cstheme="minorHAnsi"/>
                <w:b/>
                <w:i/>
                <w:sz w:val="16"/>
                <w:szCs w:val="12"/>
              </w:rPr>
              <w:t>(events)</w:t>
            </w:r>
          </w:p>
          <w:p w14:paraId="4D85A6CB" w14:textId="1BD1B928" w:rsidR="00DE64C1" w:rsidRPr="00302069" w:rsidRDefault="00DE64C1" w:rsidP="00DE64C1">
            <w:pPr>
              <w:rPr>
                <w:rFonts w:cstheme="minorHAnsi"/>
                <w:sz w:val="16"/>
                <w:szCs w:val="12"/>
              </w:rPr>
            </w:pPr>
            <w:r w:rsidRPr="00302069">
              <w:rPr>
                <w:rFonts w:cstheme="minorHAnsi"/>
                <w:sz w:val="16"/>
                <w:szCs w:val="12"/>
              </w:rPr>
              <w:t xml:space="preserve">Specify the nature of events (such as a single event or loop) </w:t>
            </w:r>
            <w:r w:rsidRPr="00302069">
              <w:rPr>
                <w:rFonts w:cstheme="minorHAnsi"/>
                <w:b/>
                <w:i/>
                <w:sz w:val="16"/>
                <w:szCs w:val="12"/>
              </w:rPr>
              <w:t>(control</w:t>
            </w:r>
            <w:r>
              <w:rPr>
                <w:rFonts w:cstheme="minorHAnsi"/>
                <w:b/>
                <w:i/>
                <w:sz w:val="16"/>
                <w:szCs w:val="12"/>
              </w:rPr>
              <w:t>)</w:t>
            </w:r>
          </w:p>
          <w:p w14:paraId="32B9A47C" w14:textId="580DE2E2" w:rsidR="00DE64C1" w:rsidRPr="00302069" w:rsidRDefault="00DE64C1" w:rsidP="00DE64C1">
            <w:pPr>
              <w:rPr>
                <w:rFonts w:cstheme="minorHAnsi"/>
                <w:color w:val="00B050"/>
                <w:sz w:val="16"/>
                <w:szCs w:val="12"/>
              </w:rPr>
            </w:pPr>
            <w:r w:rsidRPr="00302069">
              <w:rPr>
                <w:rFonts w:cstheme="minorHAnsi"/>
                <w:sz w:val="16"/>
                <w:szCs w:val="12"/>
              </w:rPr>
              <w:t xml:space="preserve">Create conditions for actions by waiting for a user input (such as responses to questions like: What is your name?) </w:t>
            </w:r>
            <w:r w:rsidRPr="00302069">
              <w:rPr>
                <w:rFonts w:cstheme="minorHAnsi"/>
                <w:b/>
                <w:i/>
                <w:sz w:val="16"/>
                <w:szCs w:val="12"/>
              </w:rPr>
              <w:t>(sensing</w:t>
            </w:r>
            <w:r w:rsidR="009430A3">
              <w:rPr>
                <w:rFonts w:cstheme="minorHAnsi"/>
                <w:b/>
                <w:i/>
                <w:sz w:val="16"/>
                <w:szCs w:val="12"/>
              </w:rPr>
              <w:t>)</w:t>
            </w:r>
          </w:p>
        </w:tc>
        <w:tc>
          <w:tcPr>
            <w:tcW w:w="7217" w:type="dxa"/>
            <w:gridSpan w:val="4"/>
          </w:tcPr>
          <w:p w14:paraId="14B00873" w14:textId="30CFF222" w:rsidR="00DE64C1" w:rsidRPr="00F83E0B" w:rsidRDefault="00DE64C1" w:rsidP="00DE64C1">
            <w:pPr>
              <w:suppressOverlap/>
              <w:rPr>
                <w:rFonts w:cstheme="minorHAnsi"/>
                <w:b/>
                <w:i/>
                <w:sz w:val="16"/>
                <w:szCs w:val="12"/>
              </w:rPr>
            </w:pPr>
            <w:r w:rsidRPr="00F83E0B">
              <w:rPr>
                <w:rFonts w:cstheme="minorHAnsi"/>
                <w:sz w:val="16"/>
                <w:szCs w:val="12"/>
              </w:rPr>
              <w:t xml:space="preserve">Use specified screen coordinates to control movement. </w:t>
            </w:r>
            <w:r w:rsidRPr="00F83E0B">
              <w:rPr>
                <w:rFonts w:cstheme="minorHAnsi"/>
                <w:b/>
                <w:i/>
                <w:sz w:val="16"/>
                <w:szCs w:val="12"/>
              </w:rPr>
              <w:t>(motion)</w:t>
            </w:r>
          </w:p>
          <w:p w14:paraId="11F09167" w14:textId="2E7DA385" w:rsidR="00DE64C1" w:rsidRPr="00F83E0B" w:rsidRDefault="00DE64C1" w:rsidP="00DE64C1">
            <w:pPr>
              <w:suppressOverlap/>
              <w:rPr>
                <w:rFonts w:cstheme="minorHAnsi"/>
                <w:b/>
                <w:i/>
                <w:sz w:val="16"/>
                <w:szCs w:val="12"/>
              </w:rPr>
            </w:pPr>
            <w:r w:rsidRPr="00F83E0B">
              <w:rPr>
                <w:rFonts w:cstheme="minorHAnsi"/>
                <w:sz w:val="16"/>
                <w:szCs w:val="12"/>
              </w:rPr>
              <w:t xml:space="preserve">Set the appearance of objects and create sequences of change </w:t>
            </w:r>
            <w:r w:rsidRPr="00F83E0B">
              <w:rPr>
                <w:rFonts w:cstheme="minorHAnsi"/>
                <w:b/>
                <w:i/>
                <w:sz w:val="16"/>
                <w:szCs w:val="12"/>
              </w:rPr>
              <w:t>(looks)</w:t>
            </w:r>
          </w:p>
          <w:p w14:paraId="00C9FCB9" w14:textId="7896DB91" w:rsidR="00DE64C1" w:rsidRPr="00F83E0B" w:rsidRDefault="00DE64C1" w:rsidP="00DE64C1">
            <w:pPr>
              <w:suppressOverlap/>
              <w:rPr>
                <w:rFonts w:cstheme="minorHAnsi"/>
                <w:b/>
                <w:i/>
                <w:sz w:val="16"/>
                <w:szCs w:val="12"/>
              </w:rPr>
            </w:pPr>
            <w:r w:rsidRPr="00F83E0B">
              <w:rPr>
                <w:rFonts w:cstheme="minorHAnsi"/>
                <w:sz w:val="16"/>
                <w:szCs w:val="12"/>
              </w:rPr>
              <w:t xml:space="preserve">Create and edit sounds. Control when they are heard, their volume, duration and rests </w:t>
            </w:r>
            <w:r w:rsidRPr="00F83E0B">
              <w:rPr>
                <w:rFonts w:cstheme="minorHAnsi"/>
                <w:b/>
                <w:i/>
                <w:sz w:val="16"/>
                <w:szCs w:val="12"/>
              </w:rPr>
              <w:t>(sound)</w:t>
            </w:r>
          </w:p>
          <w:p w14:paraId="38AC9854" w14:textId="7390B174" w:rsidR="00DE64C1" w:rsidRPr="00F83E0B" w:rsidRDefault="00DE64C1" w:rsidP="00DE64C1">
            <w:pPr>
              <w:suppressOverlap/>
              <w:rPr>
                <w:rFonts w:cstheme="minorHAnsi"/>
                <w:b/>
                <w:i/>
                <w:sz w:val="16"/>
                <w:szCs w:val="12"/>
              </w:rPr>
            </w:pPr>
            <w:r w:rsidRPr="00F83E0B">
              <w:rPr>
                <w:rFonts w:cstheme="minorHAnsi"/>
                <w:sz w:val="16"/>
                <w:szCs w:val="12"/>
              </w:rPr>
              <w:t xml:space="preserve">Control the shade of pens </w:t>
            </w:r>
            <w:r w:rsidRPr="00F83E0B">
              <w:rPr>
                <w:rFonts w:cstheme="minorHAnsi"/>
                <w:b/>
                <w:i/>
                <w:sz w:val="16"/>
                <w:szCs w:val="12"/>
              </w:rPr>
              <w:t>(draw)</w:t>
            </w:r>
          </w:p>
          <w:p w14:paraId="0C888A2F" w14:textId="436032A9" w:rsidR="00DE64C1" w:rsidRPr="00F83E0B" w:rsidRDefault="00DE64C1" w:rsidP="00DE64C1">
            <w:pPr>
              <w:suppressOverlap/>
              <w:rPr>
                <w:rFonts w:cstheme="minorHAnsi"/>
                <w:b/>
                <w:i/>
                <w:sz w:val="16"/>
                <w:szCs w:val="12"/>
              </w:rPr>
            </w:pPr>
            <w:r w:rsidRPr="00F83E0B">
              <w:rPr>
                <w:rFonts w:cstheme="minorHAnsi"/>
                <w:sz w:val="16"/>
                <w:szCs w:val="12"/>
              </w:rPr>
              <w:t xml:space="preserve">Specify condition to trigger events </w:t>
            </w:r>
            <w:r w:rsidRPr="00F83E0B">
              <w:rPr>
                <w:rFonts w:cstheme="minorHAnsi"/>
                <w:b/>
                <w:sz w:val="16"/>
                <w:szCs w:val="12"/>
              </w:rPr>
              <w:t>(events)</w:t>
            </w:r>
          </w:p>
          <w:p w14:paraId="7B840849" w14:textId="7712902F" w:rsidR="00DE64C1" w:rsidRPr="00F83E0B" w:rsidRDefault="00DE64C1" w:rsidP="00DE64C1">
            <w:pPr>
              <w:suppressOverlap/>
              <w:rPr>
                <w:rFonts w:cstheme="minorHAnsi"/>
                <w:b/>
                <w:i/>
                <w:sz w:val="16"/>
                <w:szCs w:val="12"/>
              </w:rPr>
            </w:pPr>
            <w:r w:rsidRPr="00F83E0B">
              <w:rPr>
                <w:rFonts w:cstheme="minorHAnsi"/>
                <w:sz w:val="16"/>
                <w:szCs w:val="12"/>
              </w:rPr>
              <w:t xml:space="preserve">Use IF THEN conditions to control events or objects </w:t>
            </w:r>
            <w:r w:rsidRPr="00F83E0B">
              <w:rPr>
                <w:rFonts w:cstheme="minorHAnsi"/>
                <w:b/>
                <w:i/>
                <w:sz w:val="16"/>
                <w:szCs w:val="12"/>
              </w:rPr>
              <w:t>(control)</w:t>
            </w:r>
          </w:p>
          <w:p w14:paraId="6E15770E" w14:textId="0186F9F2" w:rsidR="00DE64C1" w:rsidRPr="00F83E0B" w:rsidRDefault="00DE64C1" w:rsidP="00DE64C1">
            <w:pPr>
              <w:suppressOverlap/>
              <w:rPr>
                <w:rFonts w:cstheme="minorHAnsi"/>
                <w:b/>
                <w:i/>
                <w:sz w:val="16"/>
                <w:szCs w:val="12"/>
              </w:rPr>
            </w:pPr>
            <w:r w:rsidRPr="00F83E0B">
              <w:rPr>
                <w:rFonts w:cstheme="minorHAnsi"/>
                <w:sz w:val="16"/>
                <w:szCs w:val="12"/>
              </w:rPr>
              <w:t xml:space="preserve">Create conditions by sensing proximity or by waiting for user input (such as proximity to a specified colour or a line or responses to questions) </w:t>
            </w:r>
            <w:r w:rsidRPr="00F83E0B">
              <w:rPr>
                <w:rFonts w:cstheme="minorHAnsi"/>
                <w:b/>
                <w:i/>
                <w:sz w:val="16"/>
                <w:szCs w:val="12"/>
              </w:rPr>
              <w:t>(sensing)</w:t>
            </w:r>
          </w:p>
          <w:p w14:paraId="39E63BE9" w14:textId="36639739" w:rsidR="00DE64C1" w:rsidRPr="00F83E0B" w:rsidRDefault="00DE64C1" w:rsidP="00DE64C1">
            <w:pPr>
              <w:suppressOverlap/>
              <w:rPr>
                <w:rFonts w:cstheme="minorHAnsi"/>
                <w:b/>
                <w:i/>
                <w:sz w:val="16"/>
                <w:szCs w:val="12"/>
              </w:rPr>
            </w:pPr>
            <w:r w:rsidRPr="00F83E0B">
              <w:rPr>
                <w:rFonts w:cstheme="minorHAnsi"/>
                <w:sz w:val="16"/>
                <w:szCs w:val="12"/>
              </w:rPr>
              <w:t xml:space="preserve">Use variables to store a value </w:t>
            </w:r>
            <w:r w:rsidRPr="00F83E0B">
              <w:rPr>
                <w:rFonts w:cstheme="minorHAnsi"/>
                <w:b/>
                <w:i/>
                <w:sz w:val="16"/>
                <w:szCs w:val="12"/>
              </w:rPr>
              <w:t>(variables and lists)</w:t>
            </w:r>
          </w:p>
          <w:p w14:paraId="33CE2578" w14:textId="14218FCD" w:rsidR="009430A3" w:rsidRPr="00C66FC3" w:rsidRDefault="00DE64C1" w:rsidP="00C66FC3">
            <w:pPr>
              <w:suppressOverlap/>
              <w:rPr>
                <w:rFonts w:cstheme="minorHAnsi"/>
                <w:b/>
                <w:i/>
                <w:sz w:val="16"/>
                <w:szCs w:val="12"/>
              </w:rPr>
            </w:pPr>
            <w:r w:rsidRPr="00F83E0B">
              <w:rPr>
                <w:rFonts w:cstheme="minorHAnsi"/>
                <w:sz w:val="16"/>
                <w:szCs w:val="12"/>
              </w:rPr>
              <w:t xml:space="preserve">Use the functions define, set, change show and hide to control the variables </w:t>
            </w:r>
            <w:r w:rsidRPr="00F83E0B">
              <w:rPr>
                <w:rFonts w:cstheme="minorHAnsi"/>
                <w:b/>
                <w:i/>
                <w:sz w:val="16"/>
                <w:szCs w:val="12"/>
              </w:rPr>
              <w:t>(variables and lists)</w:t>
            </w:r>
          </w:p>
        </w:tc>
        <w:tc>
          <w:tcPr>
            <w:tcW w:w="7207" w:type="dxa"/>
            <w:gridSpan w:val="4"/>
          </w:tcPr>
          <w:p w14:paraId="277F3F8A" w14:textId="77777777" w:rsidR="00DE64C1" w:rsidRDefault="00DE64C1" w:rsidP="00DE64C1">
            <w:pPr>
              <w:rPr>
                <w:rFonts w:cstheme="minorHAnsi"/>
                <w:b/>
                <w:i/>
                <w:sz w:val="16"/>
                <w:szCs w:val="20"/>
              </w:rPr>
            </w:pPr>
            <w:r w:rsidRPr="00F83E0B">
              <w:rPr>
                <w:rFonts w:cstheme="minorHAnsi"/>
                <w:sz w:val="16"/>
                <w:szCs w:val="20"/>
              </w:rPr>
              <w:t xml:space="preserve">Set IF conditions for movements. Specify types of rotation giving the number of degrees </w:t>
            </w:r>
            <w:r w:rsidRPr="00F83E0B">
              <w:rPr>
                <w:rFonts w:cstheme="minorHAnsi"/>
                <w:b/>
                <w:i/>
                <w:sz w:val="16"/>
                <w:szCs w:val="20"/>
              </w:rPr>
              <w:t>(motion)</w:t>
            </w:r>
          </w:p>
          <w:p w14:paraId="33ADBEF6" w14:textId="1288DC7C" w:rsidR="00DE64C1" w:rsidRPr="00F83E0B" w:rsidRDefault="00DE64C1" w:rsidP="00DE64C1">
            <w:pPr>
              <w:rPr>
                <w:rFonts w:cstheme="minorHAnsi"/>
                <w:sz w:val="16"/>
                <w:szCs w:val="20"/>
              </w:rPr>
            </w:pPr>
            <w:r w:rsidRPr="00F83E0B">
              <w:rPr>
                <w:rFonts w:cstheme="minorHAnsi"/>
                <w:sz w:val="16"/>
                <w:szCs w:val="20"/>
              </w:rPr>
              <w:t xml:space="preserve">Change the position of objects between screen layers (send to back, bring to front </w:t>
            </w:r>
            <w:r w:rsidRPr="00F83E0B">
              <w:rPr>
                <w:rFonts w:cstheme="minorHAnsi"/>
                <w:b/>
                <w:i/>
                <w:sz w:val="16"/>
                <w:szCs w:val="20"/>
              </w:rPr>
              <w:t>(looks)</w:t>
            </w:r>
          </w:p>
          <w:p w14:paraId="7899A4F0" w14:textId="77777777" w:rsidR="00DE64C1" w:rsidRPr="00F83E0B" w:rsidRDefault="00DE64C1" w:rsidP="00DE64C1">
            <w:pPr>
              <w:rPr>
                <w:rFonts w:cstheme="minorHAnsi"/>
                <w:sz w:val="16"/>
                <w:szCs w:val="20"/>
              </w:rPr>
            </w:pPr>
            <w:r w:rsidRPr="00F83E0B">
              <w:rPr>
                <w:rFonts w:cstheme="minorHAnsi"/>
                <w:sz w:val="16"/>
                <w:szCs w:val="20"/>
              </w:rPr>
              <w:t xml:space="preserve">Upload sounds from file and edit them. Add effects such as fade in and out and control their implementation </w:t>
            </w:r>
            <w:r w:rsidRPr="00F83E0B">
              <w:rPr>
                <w:rFonts w:cstheme="minorHAnsi"/>
                <w:b/>
                <w:i/>
                <w:sz w:val="16"/>
                <w:szCs w:val="20"/>
              </w:rPr>
              <w:t>(sound)</w:t>
            </w:r>
          </w:p>
          <w:p w14:paraId="3C5940A9" w14:textId="77777777" w:rsidR="00DE64C1" w:rsidRPr="00F83E0B" w:rsidRDefault="00DE64C1" w:rsidP="00DE64C1">
            <w:pPr>
              <w:rPr>
                <w:rFonts w:cstheme="minorHAnsi"/>
                <w:sz w:val="16"/>
                <w:szCs w:val="20"/>
              </w:rPr>
            </w:pPr>
            <w:r w:rsidRPr="00F83E0B">
              <w:rPr>
                <w:rFonts w:cstheme="minorHAnsi"/>
                <w:sz w:val="16"/>
                <w:szCs w:val="20"/>
              </w:rPr>
              <w:t xml:space="preserve">Combine the use of pens with movement to create interesting effects </w:t>
            </w:r>
            <w:r w:rsidRPr="00F83E0B">
              <w:rPr>
                <w:rFonts w:cstheme="minorHAnsi"/>
                <w:b/>
                <w:i/>
                <w:sz w:val="16"/>
                <w:szCs w:val="20"/>
              </w:rPr>
              <w:t>(draw)</w:t>
            </w:r>
          </w:p>
          <w:p w14:paraId="282391E9" w14:textId="77777777" w:rsidR="00DE64C1" w:rsidRPr="00F83E0B" w:rsidRDefault="00DE64C1" w:rsidP="00DE64C1">
            <w:pPr>
              <w:rPr>
                <w:rFonts w:cstheme="minorHAnsi"/>
                <w:sz w:val="16"/>
                <w:szCs w:val="20"/>
              </w:rPr>
            </w:pPr>
            <w:r w:rsidRPr="00F83E0B">
              <w:rPr>
                <w:rFonts w:cstheme="minorHAnsi"/>
                <w:sz w:val="16"/>
                <w:szCs w:val="20"/>
              </w:rPr>
              <w:t xml:space="preserve">Set events to control other events by ‘broadcasting’ information as a trigger </w:t>
            </w:r>
            <w:r w:rsidRPr="00F83E0B">
              <w:rPr>
                <w:rFonts w:cstheme="minorHAnsi"/>
                <w:b/>
                <w:i/>
                <w:sz w:val="16"/>
                <w:szCs w:val="20"/>
              </w:rPr>
              <w:t>(events)</w:t>
            </w:r>
          </w:p>
          <w:p w14:paraId="06915EF9" w14:textId="77777777" w:rsidR="00DE64C1" w:rsidRPr="00F83E0B" w:rsidRDefault="00DE64C1" w:rsidP="00DE64C1">
            <w:pPr>
              <w:rPr>
                <w:rFonts w:cstheme="minorHAnsi"/>
                <w:sz w:val="16"/>
                <w:szCs w:val="20"/>
              </w:rPr>
            </w:pPr>
            <w:r w:rsidRPr="00F83E0B">
              <w:rPr>
                <w:rFonts w:cstheme="minorHAnsi"/>
                <w:sz w:val="16"/>
                <w:szCs w:val="20"/>
              </w:rPr>
              <w:t xml:space="preserve">Use IF THEN ELSE conditions to control events or objects </w:t>
            </w:r>
            <w:r w:rsidRPr="00F83E0B">
              <w:rPr>
                <w:rFonts w:cstheme="minorHAnsi"/>
                <w:b/>
                <w:i/>
                <w:sz w:val="16"/>
                <w:szCs w:val="20"/>
              </w:rPr>
              <w:t>(control)</w:t>
            </w:r>
          </w:p>
          <w:p w14:paraId="0744F141" w14:textId="77777777" w:rsidR="00DE64C1" w:rsidRPr="00F83E0B" w:rsidRDefault="00DE64C1" w:rsidP="00DE64C1">
            <w:pPr>
              <w:rPr>
                <w:rFonts w:cstheme="minorHAnsi"/>
                <w:sz w:val="16"/>
                <w:szCs w:val="20"/>
              </w:rPr>
            </w:pPr>
            <w:r w:rsidRPr="00F83E0B">
              <w:rPr>
                <w:rFonts w:cstheme="minorHAnsi"/>
                <w:sz w:val="16"/>
                <w:szCs w:val="20"/>
              </w:rPr>
              <w:t xml:space="preserve">Use a range of sensing tools (including proximity user inputs, loudness, and mouse position) to control events or actions </w:t>
            </w:r>
            <w:r w:rsidRPr="00F83E0B">
              <w:rPr>
                <w:rFonts w:cstheme="minorHAnsi"/>
                <w:b/>
                <w:i/>
                <w:sz w:val="16"/>
                <w:szCs w:val="20"/>
              </w:rPr>
              <w:t>(sensing)</w:t>
            </w:r>
          </w:p>
          <w:p w14:paraId="3CDDF77C" w14:textId="15A0A709" w:rsidR="0042521A" w:rsidRPr="009430A3" w:rsidRDefault="00DE64C1" w:rsidP="009430A3">
            <w:pPr>
              <w:rPr>
                <w:rFonts w:cstheme="minorHAnsi"/>
                <w:sz w:val="16"/>
                <w:szCs w:val="20"/>
              </w:rPr>
            </w:pPr>
            <w:r w:rsidRPr="00F83E0B">
              <w:rPr>
                <w:rFonts w:cstheme="minorHAnsi"/>
                <w:sz w:val="16"/>
                <w:szCs w:val="20"/>
              </w:rPr>
              <w:t xml:space="preserve">Use lists to create a set of variables </w:t>
            </w:r>
            <w:r w:rsidRPr="00F83E0B">
              <w:rPr>
                <w:rFonts w:cstheme="minorHAnsi"/>
                <w:b/>
                <w:i/>
                <w:sz w:val="16"/>
                <w:szCs w:val="20"/>
              </w:rPr>
              <w:t>(variables and lists)</w:t>
            </w:r>
          </w:p>
        </w:tc>
      </w:tr>
      <w:tr w:rsidR="003B632D" w:rsidRPr="00144C54" w14:paraId="34B43A9E" w14:textId="77777777" w:rsidTr="000E1013">
        <w:trPr>
          <w:trHeight w:val="3540"/>
        </w:trPr>
        <w:tc>
          <w:tcPr>
            <w:tcW w:w="1173" w:type="dxa"/>
            <w:vMerge/>
            <w:shd w:val="clear" w:color="auto" w:fill="6CB1CA"/>
          </w:tcPr>
          <w:p w14:paraId="10735374" w14:textId="77777777" w:rsidR="00DE64C1" w:rsidRPr="00144C54" w:rsidRDefault="00DE64C1" w:rsidP="00DE64C1">
            <w:pPr>
              <w:jc w:val="center"/>
              <w:rPr>
                <w:b/>
                <w:sz w:val="20"/>
                <w:szCs w:val="20"/>
              </w:rPr>
            </w:pPr>
          </w:p>
        </w:tc>
        <w:tc>
          <w:tcPr>
            <w:tcW w:w="2229" w:type="dxa"/>
            <w:shd w:val="clear" w:color="auto" w:fill="E2EFD9" w:themeFill="accent6" w:themeFillTint="33"/>
          </w:tcPr>
          <w:p w14:paraId="63C51668" w14:textId="22EC0A38" w:rsidR="00D16909" w:rsidRPr="00CF4329" w:rsidRDefault="00DE64C1" w:rsidP="00DE64C1">
            <w:pPr>
              <w:rPr>
                <w:b/>
                <w:color w:val="C00000"/>
                <w:sz w:val="20"/>
                <w:szCs w:val="20"/>
              </w:rPr>
            </w:pPr>
            <w:r>
              <w:rPr>
                <w:b/>
                <w:color w:val="C00000"/>
                <w:sz w:val="20"/>
                <w:szCs w:val="20"/>
              </w:rPr>
              <w:t>Year A</w:t>
            </w:r>
          </w:p>
          <w:p w14:paraId="0228A69F" w14:textId="77777777" w:rsidR="003F682A" w:rsidRDefault="003F682A" w:rsidP="00CF4329">
            <w:pPr>
              <w:pStyle w:val="Heading3"/>
              <w:rPr>
                <w:color w:val="00B0F0"/>
              </w:rPr>
            </w:pPr>
          </w:p>
          <w:p w14:paraId="6F6AB306" w14:textId="77777777" w:rsidR="00BC60C7" w:rsidRPr="00BC60C7" w:rsidRDefault="00BC60C7" w:rsidP="00BC60C7"/>
          <w:p w14:paraId="4D4519D5" w14:textId="77777777" w:rsidR="00BC60C7" w:rsidRPr="00BC60C7" w:rsidRDefault="00BC60C7" w:rsidP="00BC60C7"/>
          <w:p w14:paraId="73D0F915" w14:textId="7774E198" w:rsidR="00BC60C7" w:rsidRPr="00BC60C7" w:rsidRDefault="00D7039E" w:rsidP="00BC60C7">
            <w:r>
              <w:t>NA</w:t>
            </w:r>
          </w:p>
          <w:p w14:paraId="546DA3BE" w14:textId="77777777" w:rsidR="00BC60C7" w:rsidRPr="00BC60C7" w:rsidRDefault="00BC60C7" w:rsidP="00BC60C7"/>
          <w:p w14:paraId="77E7A57E" w14:textId="77777777" w:rsidR="00BC60C7" w:rsidRPr="00BC60C7" w:rsidRDefault="00BC60C7" w:rsidP="00BC60C7"/>
          <w:p w14:paraId="69117EE9" w14:textId="4FC682EE" w:rsidR="00BC60C7" w:rsidRPr="00BC60C7" w:rsidRDefault="00BC60C7" w:rsidP="00BC60C7"/>
        </w:tc>
        <w:tc>
          <w:tcPr>
            <w:tcW w:w="1985" w:type="dxa"/>
            <w:shd w:val="clear" w:color="auto" w:fill="E2EFD9" w:themeFill="accent6" w:themeFillTint="33"/>
          </w:tcPr>
          <w:p w14:paraId="5F3EACA6" w14:textId="61642327" w:rsidR="00DE64C1" w:rsidRPr="004554CB" w:rsidRDefault="00DE64C1" w:rsidP="00DE64C1">
            <w:pPr>
              <w:rPr>
                <w:b/>
                <w:color w:val="C00000"/>
                <w:sz w:val="20"/>
                <w:szCs w:val="20"/>
              </w:rPr>
            </w:pPr>
            <w:r>
              <w:rPr>
                <w:b/>
                <w:color w:val="C00000"/>
                <w:sz w:val="20"/>
                <w:szCs w:val="20"/>
              </w:rPr>
              <w:t xml:space="preserve">Year A </w:t>
            </w:r>
            <w:r w:rsidR="00D7039E">
              <w:rPr>
                <w:b/>
                <w:color w:val="C00000"/>
                <w:sz w:val="20"/>
                <w:szCs w:val="20"/>
              </w:rPr>
              <w:t>Purple Mash</w:t>
            </w:r>
          </w:p>
          <w:p w14:paraId="761D725F" w14:textId="4C140606" w:rsidR="00A86A7E" w:rsidRPr="00264540" w:rsidRDefault="00806778" w:rsidP="00675CF4">
            <w:pPr>
              <w:rPr>
                <w:b/>
                <w:i/>
                <w:color w:val="C00000"/>
                <w:sz w:val="20"/>
                <w:szCs w:val="20"/>
              </w:rPr>
            </w:pPr>
            <w:r w:rsidRPr="008162D2">
              <w:rPr>
                <w:sz w:val="20"/>
                <w:szCs w:val="20"/>
              </w:rPr>
              <w:t xml:space="preserve">To </w:t>
            </w:r>
            <w:r>
              <w:rPr>
                <w:sz w:val="20"/>
                <w:szCs w:val="20"/>
              </w:rPr>
              <w:t>know to c</w:t>
            </w:r>
            <w:r w:rsidRPr="008162D2">
              <w:rPr>
                <w:sz w:val="20"/>
                <w:szCs w:val="20"/>
              </w:rPr>
              <w:t>reate interactive programs by giving clear movement instructions, changing how objects look, using sounds and drawings, responding to clicks or keys, using loops to repeat actions, and controlling when events happen or wait for something to occur.</w:t>
            </w:r>
          </w:p>
        </w:tc>
        <w:tc>
          <w:tcPr>
            <w:tcW w:w="2302" w:type="dxa"/>
            <w:shd w:val="clear" w:color="auto" w:fill="E2EFD9" w:themeFill="accent6" w:themeFillTint="33"/>
          </w:tcPr>
          <w:p w14:paraId="62B9AC7C" w14:textId="32FEF450" w:rsidR="00DE64C1" w:rsidRPr="004554CB" w:rsidRDefault="00DE64C1" w:rsidP="00DE64C1">
            <w:pPr>
              <w:rPr>
                <w:b/>
                <w:color w:val="C00000"/>
                <w:sz w:val="20"/>
                <w:szCs w:val="20"/>
              </w:rPr>
            </w:pPr>
            <w:r>
              <w:rPr>
                <w:b/>
                <w:color w:val="C00000"/>
                <w:sz w:val="20"/>
                <w:szCs w:val="20"/>
              </w:rPr>
              <w:t xml:space="preserve">Year A </w:t>
            </w:r>
            <w:r w:rsidR="00A94EDC">
              <w:rPr>
                <w:b/>
                <w:color w:val="C00000"/>
                <w:sz w:val="20"/>
                <w:szCs w:val="20"/>
              </w:rPr>
              <w:t>Purple Mash</w:t>
            </w:r>
          </w:p>
          <w:p w14:paraId="0DD9BF4F" w14:textId="29A76D17" w:rsidR="00BC60C7" w:rsidRPr="00BC60C7" w:rsidRDefault="008162D2" w:rsidP="00BC60C7">
            <w:pPr>
              <w:rPr>
                <w:sz w:val="20"/>
                <w:szCs w:val="20"/>
              </w:rPr>
            </w:pPr>
            <w:r w:rsidRPr="008162D2">
              <w:rPr>
                <w:sz w:val="20"/>
                <w:szCs w:val="20"/>
              </w:rPr>
              <w:t xml:space="preserve">To </w:t>
            </w:r>
            <w:r w:rsidR="00A94EDC">
              <w:rPr>
                <w:sz w:val="20"/>
                <w:szCs w:val="20"/>
              </w:rPr>
              <w:t>know to c</w:t>
            </w:r>
            <w:r w:rsidRPr="008162D2">
              <w:rPr>
                <w:sz w:val="20"/>
                <w:szCs w:val="20"/>
              </w:rPr>
              <w:t>reate interactive programs by giving clear movement instructions, changing how objects look, using sounds and drawings, responding to clicks or keys, using loops to repeat actions, and controlling when events happen or wait for something to occur.</w:t>
            </w:r>
          </w:p>
        </w:tc>
        <w:tc>
          <w:tcPr>
            <w:tcW w:w="2234" w:type="dxa"/>
            <w:shd w:val="clear" w:color="auto" w:fill="E2EFD9" w:themeFill="accent6" w:themeFillTint="33"/>
          </w:tcPr>
          <w:p w14:paraId="12D3588D" w14:textId="77777777" w:rsidR="00CF4329" w:rsidRPr="00A94EDC" w:rsidRDefault="00DE64C1" w:rsidP="00CF4329">
            <w:pPr>
              <w:rPr>
                <w:b/>
                <w:color w:val="C00000"/>
                <w:sz w:val="20"/>
                <w:szCs w:val="20"/>
              </w:rPr>
            </w:pPr>
            <w:r w:rsidRPr="00A94EDC">
              <w:rPr>
                <w:b/>
                <w:color w:val="C00000"/>
                <w:sz w:val="20"/>
                <w:szCs w:val="20"/>
              </w:rPr>
              <w:t xml:space="preserve">Year A </w:t>
            </w:r>
          </w:p>
          <w:p w14:paraId="2150EDDF" w14:textId="0F826DAB" w:rsidR="004A0AEE" w:rsidRPr="004A0AEE" w:rsidRDefault="00B16D6C" w:rsidP="00B44222">
            <w:pPr>
              <w:rPr>
                <w:b/>
                <w:color w:val="00B0F0"/>
                <w:sz w:val="20"/>
                <w:szCs w:val="20"/>
              </w:rPr>
            </w:pPr>
            <w:r w:rsidRPr="00B16D6C">
              <w:rPr>
                <w:b/>
                <w:sz w:val="20"/>
                <w:szCs w:val="20"/>
              </w:rPr>
              <w:t>NA</w:t>
            </w:r>
          </w:p>
        </w:tc>
        <w:tc>
          <w:tcPr>
            <w:tcW w:w="2410" w:type="dxa"/>
            <w:gridSpan w:val="2"/>
            <w:shd w:val="clear" w:color="auto" w:fill="E2EFD9" w:themeFill="accent6" w:themeFillTint="33"/>
          </w:tcPr>
          <w:p w14:paraId="4721F5DF" w14:textId="526293D5" w:rsidR="00067B6F" w:rsidRPr="00067B6F" w:rsidRDefault="00DE64C1" w:rsidP="00207CC6">
            <w:pPr>
              <w:rPr>
                <w:rFonts w:cstheme="minorHAnsi"/>
                <w:b/>
                <w:i/>
                <w:sz w:val="20"/>
                <w:szCs w:val="20"/>
              </w:rPr>
            </w:pPr>
            <w:r>
              <w:rPr>
                <w:b/>
                <w:color w:val="C00000"/>
                <w:sz w:val="20"/>
                <w:szCs w:val="20"/>
              </w:rPr>
              <w:t>Year A</w:t>
            </w:r>
            <w:r w:rsidR="00A93AA4">
              <w:rPr>
                <w:b/>
                <w:color w:val="C00000"/>
                <w:sz w:val="20"/>
                <w:szCs w:val="20"/>
              </w:rPr>
              <w:t xml:space="preserve"> Purple Mash</w:t>
            </w:r>
          </w:p>
          <w:p w14:paraId="6AE33043" w14:textId="1C515891" w:rsidR="00DE64C1" w:rsidRPr="00806778" w:rsidRDefault="00806778" w:rsidP="00DE64C1">
            <w:pPr>
              <w:rPr>
                <w:b/>
                <w:color w:val="C00000"/>
                <w:sz w:val="20"/>
                <w:szCs w:val="20"/>
              </w:rPr>
            </w:pPr>
            <w:r w:rsidRPr="00A94EDC">
              <w:rPr>
                <w:bCs/>
                <w:color w:val="000000" w:themeColor="text1"/>
                <w:sz w:val="20"/>
                <w:szCs w:val="20"/>
              </w:rPr>
              <w:t xml:space="preserve">To </w:t>
            </w:r>
            <w:r>
              <w:rPr>
                <w:bCs/>
                <w:color w:val="000000" w:themeColor="text1"/>
                <w:sz w:val="20"/>
                <w:szCs w:val="20"/>
              </w:rPr>
              <w:t xml:space="preserve">know how to </w:t>
            </w:r>
            <w:r w:rsidRPr="00A94EDC">
              <w:rPr>
                <w:bCs/>
                <w:color w:val="000000" w:themeColor="text1"/>
                <w:sz w:val="20"/>
                <w:szCs w:val="20"/>
              </w:rPr>
              <w:t>create interactive programs using coordinates for positioning, changing object appearances, adding and editing sounds, controlling pen colours and shades, using events and conditions, sensing inputs, and using variables and functions to store and update information.</w:t>
            </w:r>
          </w:p>
        </w:tc>
        <w:tc>
          <w:tcPr>
            <w:tcW w:w="2573" w:type="dxa"/>
            <w:shd w:val="clear" w:color="auto" w:fill="E2EFD9" w:themeFill="accent6" w:themeFillTint="33"/>
          </w:tcPr>
          <w:p w14:paraId="19219B23" w14:textId="230E11B0" w:rsidR="00A94EDC" w:rsidRPr="00BE17EA" w:rsidRDefault="00DE64C1" w:rsidP="00A94EDC">
            <w:pPr>
              <w:rPr>
                <w:sz w:val="20"/>
                <w:szCs w:val="20"/>
              </w:rPr>
            </w:pPr>
            <w:r w:rsidRPr="00584710">
              <w:rPr>
                <w:b/>
                <w:color w:val="C00000"/>
                <w:sz w:val="20"/>
                <w:szCs w:val="20"/>
              </w:rPr>
              <w:t>Year A</w:t>
            </w:r>
            <w:r w:rsidR="00A94EDC">
              <w:rPr>
                <w:b/>
                <w:color w:val="C00000"/>
                <w:sz w:val="20"/>
                <w:szCs w:val="20"/>
              </w:rPr>
              <w:t xml:space="preserve"> Purple Mash</w:t>
            </w:r>
            <w:r w:rsidR="00B44222">
              <w:rPr>
                <w:b/>
                <w:color w:val="C00000"/>
                <w:sz w:val="20"/>
                <w:szCs w:val="20"/>
              </w:rPr>
              <w:br/>
            </w:r>
            <w:r w:rsidR="00A94EDC" w:rsidRPr="00A94EDC">
              <w:rPr>
                <w:bCs/>
                <w:color w:val="000000" w:themeColor="text1"/>
                <w:sz w:val="20"/>
                <w:szCs w:val="20"/>
              </w:rPr>
              <w:t xml:space="preserve">To </w:t>
            </w:r>
            <w:r w:rsidR="00A94EDC">
              <w:rPr>
                <w:bCs/>
                <w:color w:val="000000" w:themeColor="text1"/>
                <w:sz w:val="20"/>
                <w:szCs w:val="20"/>
              </w:rPr>
              <w:t xml:space="preserve">know how to </w:t>
            </w:r>
            <w:r w:rsidR="00A94EDC" w:rsidRPr="00A94EDC">
              <w:rPr>
                <w:bCs/>
                <w:color w:val="000000" w:themeColor="text1"/>
                <w:sz w:val="20"/>
                <w:szCs w:val="20"/>
              </w:rPr>
              <w:t>create interactive programs using coordinates for positioning, changing object appearances, adding and editing sounds, controlling pen colours and shades, using events and conditions, sensing inputs, and using variables and functions to store and update information.</w:t>
            </w:r>
          </w:p>
          <w:p w14:paraId="5EF0BBFE" w14:textId="026EC4A2" w:rsidR="00BC60C7" w:rsidRPr="00BC60C7" w:rsidRDefault="00BC60C7" w:rsidP="00BC60C7">
            <w:pPr>
              <w:rPr>
                <w:sz w:val="20"/>
                <w:szCs w:val="20"/>
                <w:highlight w:val="yellow"/>
              </w:rPr>
            </w:pPr>
          </w:p>
        </w:tc>
        <w:tc>
          <w:tcPr>
            <w:tcW w:w="2246" w:type="dxa"/>
            <w:shd w:val="clear" w:color="auto" w:fill="E2EFD9" w:themeFill="accent6" w:themeFillTint="33"/>
          </w:tcPr>
          <w:p w14:paraId="5468D5F7" w14:textId="3D84E026" w:rsidR="00DE64C1" w:rsidRPr="00A94EDC" w:rsidRDefault="00DE64C1" w:rsidP="00DE64C1">
            <w:pPr>
              <w:rPr>
                <w:b/>
                <w:color w:val="C00000"/>
                <w:sz w:val="20"/>
                <w:szCs w:val="20"/>
              </w:rPr>
            </w:pPr>
            <w:r w:rsidRPr="00A94EDC">
              <w:rPr>
                <w:b/>
                <w:color w:val="C00000"/>
                <w:sz w:val="20"/>
                <w:szCs w:val="20"/>
              </w:rPr>
              <w:t xml:space="preserve">Year A </w:t>
            </w:r>
            <w:r w:rsidR="008162D2" w:rsidRPr="00A94EDC">
              <w:rPr>
                <w:b/>
                <w:color w:val="C00000"/>
                <w:sz w:val="20"/>
                <w:szCs w:val="20"/>
              </w:rPr>
              <w:t>Purple Mash</w:t>
            </w:r>
          </w:p>
          <w:p w14:paraId="3E909076" w14:textId="018F0EB3" w:rsidR="00F85883" w:rsidRPr="00397B2F" w:rsidRDefault="00F87E3E" w:rsidP="00DE64C1">
            <w:pPr>
              <w:rPr>
                <w:b/>
                <w:color w:val="C00000"/>
                <w:sz w:val="20"/>
                <w:szCs w:val="20"/>
              </w:rPr>
            </w:pPr>
            <w:r w:rsidRPr="00397B2F">
              <w:rPr>
                <w:b/>
                <w:color w:val="C00000"/>
                <w:sz w:val="20"/>
                <w:szCs w:val="20"/>
              </w:rPr>
              <w:t>Space</w:t>
            </w:r>
          </w:p>
          <w:p w14:paraId="01B75015" w14:textId="724ADCA8" w:rsidR="004E6503" w:rsidRPr="008162D2" w:rsidRDefault="000D036F" w:rsidP="00B44222">
            <w:pPr>
              <w:rPr>
                <w:rFonts w:asciiTheme="majorHAnsi" w:hAnsiTheme="majorHAnsi" w:cstheme="majorHAnsi"/>
                <w:bCs/>
                <w:iCs/>
                <w:color w:val="000000" w:themeColor="text1"/>
                <w:sz w:val="18"/>
                <w:szCs w:val="18"/>
              </w:rPr>
            </w:pPr>
            <w:r w:rsidRPr="008162D2">
              <w:rPr>
                <w:rFonts w:asciiTheme="majorHAnsi" w:hAnsiTheme="majorHAnsi" w:cstheme="majorHAnsi"/>
                <w:bCs/>
                <w:iCs/>
                <w:color w:val="000000" w:themeColor="text1"/>
                <w:sz w:val="20"/>
                <w:szCs w:val="20"/>
              </w:rPr>
              <w:t xml:space="preserve">To know </w:t>
            </w:r>
            <w:r w:rsidR="008162D2" w:rsidRPr="008162D2">
              <w:rPr>
                <w:rFonts w:asciiTheme="majorHAnsi" w:hAnsiTheme="majorHAnsi" w:cstheme="majorHAnsi"/>
                <w:bCs/>
                <w:iCs/>
                <w:color w:val="000000" w:themeColor="text1"/>
                <w:sz w:val="20"/>
                <w:szCs w:val="20"/>
              </w:rPr>
              <w:t xml:space="preserve">how to </w:t>
            </w:r>
            <w:r w:rsidR="008162D2" w:rsidRPr="008162D2">
              <w:rPr>
                <w:rFonts w:asciiTheme="majorHAnsi" w:eastAsia="Times New Roman" w:hAnsiTheme="majorHAnsi" w:cstheme="majorHAnsi"/>
                <w:bCs/>
                <w:iCs/>
                <w:color w:val="000000" w:themeColor="text1"/>
                <w:sz w:val="18"/>
                <w:szCs w:val="18"/>
                <w:lang w:eastAsia="en-GB"/>
              </w:rPr>
              <w:t>program a vehicle’s route by using rules and if statements to control movement and trigger events.</w:t>
            </w:r>
            <w:r w:rsidR="008162D2" w:rsidRPr="008162D2">
              <w:rPr>
                <w:rFonts w:asciiTheme="majorHAnsi" w:hAnsiTheme="majorHAnsi" w:cstheme="majorHAnsi"/>
                <w:bCs/>
                <w:iCs/>
                <w:color w:val="000000" w:themeColor="text1"/>
                <w:sz w:val="20"/>
                <w:szCs w:val="20"/>
              </w:rPr>
              <w:t xml:space="preserve"> (Air Traffic Control or Vehicles 2 on Purple Mash).</w:t>
            </w:r>
            <w:r w:rsidR="008162D2" w:rsidRPr="008162D2">
              <w:rPr>
                <w:rFonts w:asciiTheme="majorHAnsi" w:hAnsiTheme="majorHAnsi" w:cstheme="majorHAnsi"/>
                <w:bCs/>
                <w:iCs/>
                <w:color w:val="000000" w:themeColor="text1"/>
                <w:sz w:val="20"/>
                <w:szCs w:val="20"/>
              </w:rPr>
              <w:br/>
            </w:r>
          </w:p>
          <w:p w14:paraId="2A39F8A7" w14:textId="7D59B141" w:rsidR="00BC60C7" w:rsidRPr="00BC60C7" w:rsidRDefault="008162D2" w:rsidP="00BC60C7">
            <w:pPr>
              <w:rPr>
                <w:bCs/>
                <w:color w:val="000000" w:themeColor="text1"/>
                <w:sz w:val="20"/>
                <w:szCs w:val="20"/>
              </w:rPr>
            </w:pPr>
            <w:r w:rsidRPr="008162D2">
              <w:rPr>
                <w:bCs/>
                <w:color w:val="000000" w:themeColor="text1"/>
                <w:sz w:val="20"/>
                <w:szCs w:val="20"/>
              </w:rPr>
              <w:t>To know how to code efficiently by using choices (if/then/else), variables and lists to organise information, and decomposition to break down and plan a real-life situation, to create a playable game or simulation.</w:t>
            </w:r>
          </w:p>
        </w:tc>
        <w:tc>
          <w:tcPr>
            <w:tcW w:w="2410" w:type="dxa"/>
            <w:gridSpan w:val="2"/>
            <w:shd w:val="clear" w:color="auto" w:fill="E2EFD9" w:themeFill="accent6" w:themeFillTint="33"/>
          </w:tcPr>
          <w:p w14:paraId="7BA09EF5" w14:textId="2016FF93" w:rsidR="00BC60C7" w:rsidRDefault="008D5984" w:rsidP="00BC60C7">
            <w:pPr>
              <w:rPr>
                <w:b/>
                <w:color w:val="C00000"/>
                <w:sz w:val="20"/>
                <w:szCs w:val="20"/>
              </w:rPr>
            </w:pPr>
            <w:r w:rsidRPr="00A94EDC">
              <w:rPr>
                <w:b/>
                <w:color w:val="C00000"/>
                <w:sz w:val="20"/>
                <w:szCs w:val="20"/>
              </w:rPr>
              <w:t xml:space="preserve">Year A </w:t>
            </w:r>
          </w:p>
          <w:p w14:paraId="0FAA4505" w14:textId="6C4ED02A" w:rsidR="008D5984" w:rsidRPr="008D5984" w:rsidRDefault="008D5984" w:rsidP="00BC60C7">
            <w:pPr>
              <w:rPr>
                <w:b/>
                <w:color w:val="C00000"/>
                <w:sz w:val="20"/>
                <w:szCs w:val="20"/>
              </w:rPr>
            </w:pPr>
            <w:r>
              <w:rPr>
                <w:b/>
                <w:color w:val="C00000"/>
                <w:sz w:val="20"/>
                <w:szCs w:val="20"/>
              </w:rPr>
              <w:t>NA</w:t>
            </w:r>
          </w:p>
          <w:p w14:paraId="62DCE559" w14:textId="77777777" w:rsidR="00BC60C7" w:rsidRPr="00BC60C7" w:rsidRDefault="00BC60C7" w:rsidP="00BC60C7">
            <w:pPr>
              <w:rPr>
                <w:sz w:val="18"/>
                <w:szCs w:val="18"/>
              </w:rPr>
            </w:pPr>
          </w:p>
          <w:p w14:paraId="678237C8" w14:textId="77777777" w:rsidR="00BC60C7" w:rsidRPr="00BC60C7" w:rsidRDefault="00BC60C7" w:rsidP="00BC60C7">
            <w:pPr>
              <w:rPr>
                <w:sz w:val="18"/>
                <w:szCs w:val="18"/>
              </w:rPr>
            </w:pPr>
          </w:p>
          <w:p w14:paraId="495888C7" w14:textId="77777777" w:rsidR="00BC60C7" w:rsidRPr="00BC60C7" w:rsidRDefault="00BC60C7" w:rsidP="00BC60C7">
            <w:pPr>
              <w:rPr>
                <w:sz w:val="18"/>
                <w:szCs w:val="18"/>
              </w:rPr>
            </w:pPr>
          </w:p>
          <w:p w14:paraId="3A7548FB" w14:textId="77777777" w:rsidR="00BC60C7" w:rsidRPr="00BC60C7" w:rsidRDefault="00BC60C7" w:rsidP="00BC60C7">
            <w:pPr>
              <w:rPr>
                <w:sz w:val="18"/>
                <w:szCs w:val="18"/>
              </w:rPr>
            </w:pPr>
          </w:p>
          <w:p w14:paraId="2D22682C" w14:textId="77777777" w:rsidR="00BC60C7" w:rsidRPr="00BC60C7" w:rsidRDefault="00BC60C7" w:rsidP="00BC60C7">
            <w:pPr>
              <w:rPr>
                <w:sz w:val="18"/>
                <w:szCs w:val="18"/>
              </w:rPr>
            </w:pPr>
          </w:p>
          <w:p w14:paraId="431BC1D5" w14:textId="77777777" w:rsidR="00BC60C7" w:rsidRPr="00BC60C7" w:rsidRDefault="00BC60C7" w:rsidP="00BC60C7">
            <w:pPr>
              <w:rPr>
                <w:sz w:val="18"/>
                <w:szCs w:val="18"/>
              </w:rPr>
            </w:pPr>
          </w:p>
          <w:p w14:paraId="4D5FAA32" w14:textId="77777777" w:rsidR="00BC60C7" w:rsidRDefault="00BC60C7" w:rsidP="00BC60C7">
            <w:pPr>
              <w:rPr>
                <w:bCs/>
                <w:color w:val="00B0F0"/>
                <w:sz w:val="18"/>
                <w:szCs w:val="18"/>
              </w:rPr>
            </w:pPr>
          </w:p>
          <w:p w14:paraId="0B10316C" w14:textId="77777777" w:rsidR="00BC60C7" w:rsidRPr="00BC60C7" w:rsidRDefault="00BC60C7" w:rsidP="00BC60C7">
            <w:pPr>
              <w:rPr>
                <w:sz w:val="18"/>
                <w:szCs w:val="18"/>
              </w:rPr>
            </w:pPr>
          </w:p>
        </w:tc>
        <w:tc>
          <w:tcPr>
            <w:tcW w:w="2551" w:type="dxa"/>
            <w:shd w:val="clear" w:color="auto" w:fill="E2EFD9" w:themeFill="accent6" w:themeFillTint="33"/>
          </w:tcPr>
          <w:p w14:paraId="73F589AE" w14:textId="61E4639C" w:rsidR="00DE64C1" w:rsidRPr="00A94EDC" w:rsidRDefault="00DE64C1" w:rsidP="00DE64C1">
            <w:pPr>
              <w:rPr>
                <w:rFonts w:asciiTheme="majorHAnsi" w:hAnsiTheme="majorHAnsi" w:cstheme="majorHAnsi"/>
                <w:b/>
                <w:color w:val="C00000"/>
                <w:sz w:val="20"/>
                <w:szCs w:val="20"/>
              </w:rPr>
            </w:pPr>
            <w:r w:rsidRPr="00A94EDC">
              <w:rPr>
                <w:rFonts w:asciiTheme="majorHAnsi" w:hAnsiTheme="majorHAnsi" w:cstheme="majorHAnsi"/>
                <w:b/>
                <w:color w:val="C00000"/>
                <w:sz w:val="20"/>
                <w:szCs w:val="20"/>
              </w:rPr>
              <w:t xml:space="preserve">Year A </w:t>
            </w:r>
            <w:r w:rsidR="008162D2" w:rsidRPr="00A94EDC">
              <w:rPr>
                <w:rFonts w:asciiTheme="majorHAnsi" w:hAnsiTheme="majorHAnsi" w:cstheme="majorHAnsi"/>
                <w:b/>
                <w:color w:val="C00000"/>
                <w:sz w:val="20"/>
                <w:szCs w:val="20"/>
              </w:rPr>
              <w:t>Purple Mash</w:t>
            </w:r>
          </w:p>
          <w:p w14:paraId="4B1D0E23" w14:textId="74392F01" w:rsidR="00DE64C1" w:rsidRPr="00BC60C7" w:rsidRDefault="00F87E3E" w:rsidP="00DE64C1">
            <w:pPr>
              <w:rPr>
                <w:rFonts w:asciiTheme="majorHAnsi" w:hAnsiTheme="majorHAnsi" w:cstheme="majorHAnsi"/>
                <w:bCs/>
                <w:color w:val="000000" w:themeColor="text1"/>
                <w:sz w:val="20"/>
                <w:szCs w:val="20"/>
              </w:rPr>
            </w:pPr>
            <w:r w:rsidRPr="00397B2F">
              <w:rPr>
                <w:rFonts w:asciiTheme="majorHAnsi" w:hAnsiTheme="majorHAnsi" w:cstheme="majorHAnsi"/>
                <w:b/>
                <w:color w:val="C00000"/>
                <w:sz w:val="20"/>
                <w:szCs w:val="20"/>
              </w:rPr>
              <w:t>Location, location</w:t>
            </w:r>
            <w:r w:rsidR="007968BA" w:rsidRPr="008162D2">
              <w:rPr>
                <w:rFonts w:asciiTheme="majorHAnsi" w:eastAsia="Times New Roman" w:hAnsiTheme="majorHAnsi" w:cstheme="majorHAnsi"/>
                <w:bCs/>
                <w:color w:val="000000" w:themeColor="text1"/>
                <w:sz w:val="18"/>
                <w:szCs w:val="18"/>
                <w:lang w:eastAsia="en-GB"/>
              </w:rPr>
              <w:br/>
            </w:r>
            <w:r w:rsidR="008162D2" w:rsidRPr="008162D2">
              <w:rPr>
                <w:rFonts w:asciiTheme="majorHAnsi" w:eastAsia="Times New Roman" w:hAnsiTheme="majorHAnsi" w:cstheme="majorHAnsi"/>
                <w:bCs/>
                <w:color w:val="000000" w:themeColor="text1"/>
                <w:sz w:val="18"/>
                <w:szCs w:val="18"/>
                <w:lang w:eastAsia="en-GB"/>
              </w:rPr>
              <w:t>To know how to program an interactive game (that can be played by another person) that responds to sensing (like sound or movement), uses visual changes and layers, includes edited sound effects, and combines movement with drawing to create creative on-screen effects</w:t>
            </w:r>
            <w:r w:rsidR="00BC60C7">
              <w:rPr>
                <w:rFonts w:asciiTheme="majorHAnsi" w:eastAsia="Times New Roman" w:hAnsiTheme="majorHAnsi" w:cstheme="majorHAnsi"/>
                <w:bCs/>
                <w:color w:val="000000" w:themeColor="text1"/>
                <w:sz w:val="18"/>
                <w:szCs w:val="18"/>
                <w:lang w:eastAsia="en-GB"/>
              </w:rPr>
              <w:t>.</w:t>
            </w:r>
          </w:p>
        </w:tc>
      </w:tr>
      <w:tr w:rsidR="003B632D" w:rsidRPr="00144C54" w14:paraId="4B8E92A9" w14:textId="77777777" w:rsidTr="000E1013">
        <w:trPr>
          <w:trHeight w:val="1340"/>
        </w:trPr>
        <w:tc>
          <w:tcPr>
            <w:tcW w:w="1173" w:type="dxa"/>
            <w:vMerge/>
            <w:shd w:val="clear" w:color="auto" w:fill="6CB1CA"/>
          </w:tcPr>
          <w:p w14:paraId="01399A71" w14:textId="77777777" w:rsidR="00DE64C1" w:rsidRPr="00144C54" w:rsidRDefault="00DE64C1" w:rsidP="00DE64C1">
            <w:pPr>
              <w:jc w:val="center"/>
              <w:rPr>
                <w:b/>
                <w:sz w:val="20"/>
                <w:szCs w:val="20"/>
              </w:rPr>
            </w:pPr>
          </w:p>
        </w:tc>
        <w:tc>
          <w:tcPr>
            <w:tcW w:w="2229" w:type="dxa"/>
            <w:shd w:val="clear" w:color="auto" w:fill="E2EFD9" w:themeFill="accent6" w:themeFillTint="33"/>
          </w:tcPr>
          <w:p w14:paraId="6852FACF" w14:textId="77777777" w:rsidR="00DE64C1" w:rsidRDefault="00DE64C1" w:rsidP="00B44222">
            <w:pPr>
              <w:rPr>
                <w:b/>
                <w:color w:val="C00000"/>
                <w:sz w:val="20"/>
                <w:szCs w:val="20"/>
              </w:rPr>
            </w:pPr>
            <w:r>
              <w:rPr>
                <w:b/>
                <w:color w:val="C00000"/>
                <w:sz w:val="20"/>
                <w:szCs w:val="20"/>
              </w:rPr>
              <w:t xml:space="preserve">Year B  </w:t>
            </w:r>
          </w:p>
          <w:p w14:paraId="1648DB44" w14:textId="30FC69CB" w:rsidR="00D7039E" w:rsidRPr="00DA6D9A" w:rsidRDefault="00D7039E" w:rsidP="00B44222">
            <w:pPr>
              <w:rPr>
                <w:b/>
                <w:i/>
                <w:sz w:val="18"/>
                <w:szCs w:val="18"/>
              </w:rPr>
            </w:pPr>
            <w:r>
              <w:rPr>
                <w:b/>
                <w:i/>
                <w:sz w:val="18"/>
                <w:szCs w:val="18"/>
              </w:rPr>
              <w:t xml:space="preserve">NA </w:t>
            </w:r>
          </w:p>
        </w:tc>
        <w:tc>
          <w:tcPr>
            <w:tcW w:w="1985" w:type="dxa"/>
            <w:shd w:val="clear" w:color="auto" w:fill="E2EFD9" w:themeFill="accent6" w:themeFillTint="33"/>
          </w:tcPr>
          <w:p w14:paraId="041073DB" w14:textId="301AA49B" w:rsidR="00DE64C1" w:rsidRDefault="00DE64C1" w:rsidP="00DE64C1">
            <w:pPr>
              <w:rPr>
                <w:b/>
                <w:color w:val="C00000"/>
                <w:sz w:val="20"/>
                <w:szCs w:val="20"/>
              </w:rPr>
            </w:pPr>
            <w:r w:rsidRPr="00583137">
              <w:rPr>
                <w:b/>
                <w:color w:val="C00000"/>
                <w:sz w:val="20"/>
                <w:szCs w:val="20"/>
              </w:rPr>
              <w:t xml:space="preserve">Year B </w:t>
            </w:r>
            <w:r w:rsidR="00D7039E">
              <w:rPr>
                <w:b/>
                <w:color w:val="C00000"/>
                <w:sz w:val="20"/>
                <w:szCs w:val="20"/>
              </w:rPr>
              <w:t>Purple Mash</w:t>
            </w:r>
          </w:p>
          <w:p w14:paraId="06395C39" w14:textId="7C6697E5" w:rsidR="00DE64C1" w:rsidRPr="005C14A7" w:rsidRDefault="00806778" w:rsidP="00DE64C1">
            <w:pPr>
              <w:rPr>
                <w:b/>
                <w:color w:val="C45911" w:themeColor="accent2" w:themeShade="BF"/>
                <w:sz w:val="20"/>
                <w:szCs w:val="20"/>
              </w:rPr>
            </w:pPr>
            <w:r>
              <w:rPr>
                <w:sz w:val="20"/>
                <w:szCs w:val="20"/>
              </w:rPr>
              <w:t>know to c</w:t>
            </w:r>
            <w:r w:rsidRPr="008162D2">
              <w:rPr>
                <w:sz w:val="20"/>
                <w:szCs w:val="20"/>
              </w:rPr>
              <w:t>reate interactive programs by giving clear movement instructions, changing how objects look, using sounds and drawings, responding to clicks or keys, using loops to repeat actions, and controlling when events happen or wait for something to occur.</w:t>
            </w:r>
            <w:r>
              <w:rPr>
                <w:sz w:val="20"/>
                <w:szCs w:val="20"/>
              </w:rPr>
              <w:t xml:space="preserve"> </w:t>
            </w:r>
          </w:p>
        </w:tc>
        <w:tc>
          <w:tcPr>
            <w:tcW w:w="2302" w:type="dxa"/>
            <w:shd w:val="clear" w:color="auto" w:fill="E2EFD9" w:themeFill="accent6" w:themeFillTint="33"/>
          </w:tcPr>
          <w:p w14:paraId="6193AB01" w14:textId="4DD501BD" w:rsidR="00DE64C1" w:rsidRDefault="00DE64C1" w:rsidP="00DE64C1">
            <w:pPr>
              <w:rPr>
                <w:b/>
                <w:color w:val="C00000"/>
                <w:sz w:val="20"/>
                <w:szCs w:val="20"/>
              </w:rPr>
            </w:pPr>
            <w:r w:rsidRPr="00583137">
              <w:rPr>
                <w:b/>
                <w:color w:val="C00000"/>
                <w:sz w:val="20"/>
                <w:szCs w:val="20"/>
              </w:rPr>
              <w:t xml:space="preserve">Year B </w:t>
            </w:r>
            <w:r w:rsidR="00A94EDC">
              <w:rPr>
                <w:b/>
                <w:color w:val="C00000"/>
                <w:sz w:val="20"/>
                <w:szCs w:val="20"/>
              </w:rPr>
              <w:t xml:space="preserve">Purple Mash </w:t>
            </w:r>
          </w:p>
          <w:p w14:paraId="79143D52" w14:textId="71BE380C" w:rsidR="00DE64C1" w:rsidRPr="005C14A7" w:rsidRDefault="00A94EDC" w:rsidP="00DE64C1">
            <w:pPr>
              <w:rPr>
                <w:b/>
                <w:color w:val="C45911" w:themeColor="accent2" w:themeShade="BF"/>
                <w:sz w:val="20"/>
                <w:szCs w:val="20"/>
              </w:rPr>
            </w:pPr>
            <w:r w:rsidRPr="008162D2">
              <w:rPr>
                <w:sz w:val="20"/>
                <w:szCs w:val="20"/>
              </w:rPr>
              <w:t xml:space="preserve">To </w:t>
            </w:r>
            <w:r>
              <w:rPr>
                <w:sz w:val="20"/>
                <w:szCs w:val="20"/>
              </w:rPr>
              <w:t>know to c</w:t>
            </w:r>
            <w:r w:rsidRPr="008162D2">
              <w:rPr>
                <w:sz w:val="20"/>
                <w:szCs w:val="20"/>
              </w:rPr>
              <w:t>reate interactive programs by giving clear movement instructions, changing how objects look, using sounds and drawings, responding to clicks or keys, using loops to repeat actions, and controlling when events happen or wait for something to occur.</w:t>
            </w:r>
          </w:p>
        </w:tc>
        <w:tc>
          <w:tcPr>
            <w:tcW w:w="2234" w:type="dxa"/>
            <w:shd w:val="clear" w:color="auto" w:fill="E2EFD9" w:themeFill="accent6" w:themeFillTint="33"/>
          </w:tcPr>
          <w:p w14:paraId="3808B8C0" w14:textId="75E5FCDC" w:rsidR="00DE64C1" w:rsidRPr="00B208B7" w:rsidRDefault="00DE64C1" w:rsidP="00B44222">
            <w:pPr>
              <w:rPr>
                <w:color w:val="00B0F0"/>
              </w:rPr>
            </w:pPr>
            <w:r w:rsidRPr="00583137">
              <w:rPr>
                <w:b/>
                <w:color w:val="C00000"/>
                <w:sz w:val="20"/>
                <w:szCs w:val="20"/>
              </w:rPr>
              <w:t xml:space="preserve">Year B </w:t>
            </w:r>
            <w:r w:rsidR="00B208B7">
              <w:rPr>
                <w:b/>
                <w:color w:val="C00000"/>
                <w:sz w:val="20"/>
                <w:szCs w:val="20"/>
              </w:rPr>
              <w:br/>
            </w:r>
            <w:r w:rsidR="00B16D6C" w:rsidRPr="00B16D6C">
              <w:t>NA</w:t>
            </w:r>
          </w:p>
        </w:tc>
        <w:tc>
          <w:tcPr>
            <w:tcW w:w="2410" w:type="dxa"/>
            <w:gridSpan w:val="2"/>
            <w:shd w:val="clear" w:color="auto" w:fill="E2EFD9" w:themeFill="accent6" w:themeFillTint="33"/>
          </w:tcPr>
          <w:p w14:paraId="5CC5E0D3" w14:textId="44E29D0C" w:rsidR="00584710" w:rsidRDefault="00DE64C1" w:rsidP="00B208B7">
            <w:pPr>
              <w:rPr>
                <w:b/>
                <w:color w:val="C00000"/>
                <w:sz w:val="20"/>
                <w:szCs w:val="20"/>
              </w:rPr>
            </w:pPr>
            <w:r w:rsidRPr="00583137">
              <w:rPr>
                <w:b/>
                <w:color w:val="C00000"/>
                <w:sz w:val="20"/>
                <w:szCs w:val="20"/>
              </w:rPr>
              <w:t>Year B</w:t>
            </w:r>
            <w:r w:rsidR="00A93AA4">
              <w:rPr>
                <w:b/>
                <w:color w:val="C00000"/>
                <w:sz w:val="20"/>
                <w:szCs w:val="20"/>
              </w:rPr>
              <w:t xml:space="preserve"> Purple Mash </w:t>
            </w:r>
          </w:p>
          <w:p w14:paraId="5B61E67C" w14:textId="6C595D83" w:rsidR="00DE64C1" w:rsidRPr="00806778" w:rsidRDefault="00806778" w:rsidP="00DE64C1">
            <w:pPr>
              <w:rPr>
                <w:rFonts w:cstheme="minorHAnsi"/>
                <w:b/>
                <w:sz w:val="20"/>
                <w:szCs w:val="20"/>
              </w:rPr>
            </w:pPr>
            <w:r w:rsidRPr="00A94EDC">
              <w:rPr>
                <w:bCs/>
                <w:color w:val="000000" w:themeColor="text1"/>
                <w:sz w:val="20"/>
                <w:szCs w:val="20"/>
              </w:rPr>
              <w:t xml:space="preserve">To </w:t>
            </w:r>
            <w:r>
              <w:rPr>
                <w:bCs/>
                <w:color w:val="000000" w:themeColor="text1"/>
                <w:sz w:val="20"/>
                <w:szCs w:val="20"/>
              </w:rPr>
              <w:t xml:space="preserve">know how to </w:t>
            </w:r>
            <w:r w:rsidRPr="00A94EDC">
              <w:rPr>
                <w:bCs/>
                <w:color w:val="000000" w:themeColor="text1"/>
                <w:sz w:val="20"/>
                <w:szCs w:val="20"/>
              </w:rPr>
              <w:t>create interactive programs using coordinates for positioning, changing object appearances, adding and editing sounds, controlling pen colours and shades, using events and conditions, sensing inputs, and using variables and functions to store and update information.</w:t>
            </w:r>
          </w:p>
        </w:tc>
        <w:tc>
          <w:tcPr>
            <w:tcW w:w="2573" w:type="dxa"/>
            <w:shd w:val="clear" w:color="auto" w:fill="E2EFD9" w:themeFill="accent6" w:themeFillTint="33"/>
          </w:tcPr>
          <w:p w14:paraId="117CD692" w14:textId="77777777" w:rsidR="00CF6025" w:rsidRDefault="00DE64C1" w:rsidP="00B208B7">
            <w:pPr>
              <w:rPr>
                <w:b/>
                <w:color w:val="C00000"/>
                <w:sz w:val="20"/>
                <w:szCs w:val="20"/>
              </w:rPr>
            </w:pPr>
            <w:r w:rsidRPr="00584710">
              <w:rPr>
                <w:b/>
                <w:color w:val="C00000"/>
                <w:sz w:val="20"/>
                <w:szCs w:val="20"/>
              </w:rPr>
              <w:t xml:space="preserve">Year </w:t>
            </w:r>
            <w:r w:rsidR="00B208B7">
              <w:rPr>
                <w:b/>
                <w:color w:val="C00000"/>
                <w:sz w:val="20"/>
                <w:szCs w:val="20"/>
              </w:rPr>
              <w:t xml:space="preserve">B </w:t>
            </w:r>
            <w:r w:rsidR="00A94EDC">
              <w:rPr>
                <w:b/>
                <w:color w:val="C00000"/>
                <w:sz w:val="20"/>
                <w:szCs w:val="20"/>
              </w:rPr>
              <w:t>Purple Mash</w:t>
            </w:r>
          </w:p>
          <w:p w14:paraId="44BE126A" w14:textId="284B5C62" w:rsidR="00A94EDC" w:rsidRPr="00584710" w:rsidRDefault="00A94EDC" w:rsidP="00B208B7">
            <w:pPr>
              <w:rPr>
                <w:b/>
                <w:color w:val="C45911" w:themeColor="accent2" w:themeShade="BF"/>
                <w:sz w:val="20"/>
                <w:szCs w:val="20"/>
                <w:highlight w:val="yellow"/>
              </w:rPr>
            </w:pPr>
            <w:r w:rsidRPr="00A94EDC">
              <w:rPr>
                <w:bCs/>
                <w:color w:val="000000" w:themeColor="text1"/>
                <w:sz w:val="20"/>
                <w:szCs w:val="20"/>
              </w:rPr>
              <w:t xml:space="preserve">To </w:t>
            </w:r>
            <w:r>
              <w:rPr>
                <w:bCs/>
                <w:color w:val="000000" w:themeColor="text1"/>
                <w:sz w:val="20"/>
                <w:szCs w:val="20"/>
              </w:rPr>
              <w:t xml:space="preserve">know how to </w:t>
            </w:r>
            <w:r w:rsidRPr="00A94EDC">
              <w:rPr>
                <w:bCs/>
                <w:color w:val="000000" w:themeColor="text1"/>
                <w:sz w:val="20"/>
                <w:szCs w:val="20"/>
              </w:rPr>
              <w:t>create interactive programs using coordinates for positioning, changing object appearances, adding and editing sounds, controlling pen colours and shades, using events and conditions, sensing inputs, and using variables and functions to store and update information.</w:t>
            </w:r>
            <w:r>
              <w:rPr>
                <w:bCs/>
                <w:color w:val="000000" w:themeColor="text1"/>
                <w:sz w:val="20"/>
                <w:szCs w:val="20"/>
              </w:rPr>
              <w:t xml:space="preserve"> </w:t>
            </w:r>
          </w:p>
        </w:tc>
        <w:tc>
          <w:tcPr>
            <w:tcW w:w="2246" w:type="dxa"/>
            <w:shd w:val="clear" w:color="auto" w:fill="E2EFD9" w:themeFill="accent6" w:themeFillTint="33"/>
          </w:tcPr>
          <w:p w14:paraId="6742DC20" w14:textId="5232394D" w:rsidR="00605178" w:rsidRDefault="00DE64C1" w:rsidP="00605178">
            <w:pPr>
              <w:rPr>
                <w:b/>
                <w:color w:val="C00000"/>
                <w:sz w:val="20"/>
                <w:szCs w:val="20"/>
              </w:rPr>
            </w:pPr>
            <w:r w:rsidRPr="00583137">
              <w:rPr>
                <w:b/>
                <w:color w:val="C00000"/>
                <w:sz w:val="20"/>
                <w:szCs w:val="20"/>
              </w:rPr>
              <w:t xml:space="preserve">Year B </w:t>
            </w:r>
            <w:r w:rsidR="00605178">
              <w:rPr>
                <w:b/>
                <w:color w:val="C00000"/>
                <w:sz w:val="20"/>
                <w:szCs w:val="20"/>
              </w:rPr>
              <w:t>Purple Mash</w:t>
            </w:r>
          </w:p>
          <w:p w14:paraId="74FB1EDA" w14:textId="1C2F8D0D" w:rsidR="008F5CB4" w:rsidRPr="00605178" w:rsidRDefault="00605178" w:rsidP="00605178">
            <w:pPr>
              <w:rPr>
                <w:b/>
                <w:color w:val="C00000"/>
                <w:sz w:val="20"/>
                <w:szCs w:val="20"/>
              </w:rPr>
            </w:pPr>
            <w:r w:rsidRPr="00605178">
              <w:rPr>
                <w:color w:val="000000" w:themeColor="text1"/>
                <w:sz w:val="20"/>
                <w:szCs w:val="20"/>
              </w:rPr>
              <w:t xml:space="preserve">To know how to use functions to perform tasks, create and use strings, store and organise information with variables and lists, and control object movement using rules and </w:t>
            </w:r>
            <w:r w:rsidRPr="00605178">
              <w:rPr>
                <w:i/>
                <w:iCs/>
                <w:color w:val="000000" w:themeColor="text1"/>
                <w:sz w:val="20"/>
                <w:szCs w:val="20"/>
              </w:rPr>
              <w:t>if</w:t>
            </w:r>
            <w:r w:rsidRPr="00605178">
              <w:rPr>
                <w:color w:val="000000" w:themeColor="text1"/>
                <w:sz w:val="20"/>
                <w:szCs w:val="20"/>
              </w:rPr>
              <w:t xml:space="preserve"> statements to make programs respond in different ways.</w:t>
            </w:r>
          </w:p>
        </w:tc>
        <w:tc>
          <w:tcPr>
            <w:tcW w:w="2410" w:type="dxa"/>
            <w:gridSpan w:val="2"/>
            <w:shd w:val="clear" w:color="auto" w:fill="E2EFD9" w:themeFill="accent6" w:themeFillTint="33"/>
          </w:tcPr>
          <w:p w14:paraId="1EDFEF7F" w14:textId="602D7770" w:rsidR="008D5984" w:rsidRDefault="008D5984" w:rsidP="008D5984">
            <w:pPr>
              <w:rPr>
                <w:b/>
                <w:color w:val="C00000"/>
                <w:sz w:val="20"/>
                <w:szCs w:val="20"/>
              </w:rPr>
            </w:pPr>
            <w:r w:rsidRPr="00A94EDC">
              <w:rPr>
                <w:b/>
                <w:color w:val="C00000"/>
                <w:sz w:val="20"/>
                <w:szCs w:val="20"/>
              </w:rPr>
              <w:t xml:space="preserve">Year </w:t>
            </w:r>
            <w:r>
              <w:rPr>
                <w:b/>
                <w:color w:val="C00000"/>
                <w:sz w:val="20"/>
                <w:szCs w:val="20"/>
              </w:rPr>
              <w:t>B</w:t>
            </w:r>
          </w:p>
          <w:p w14:paraId="3AD9FA8F" w14:textId="2BB62667" w:rsidR="008D5984" w:rsidRPr="00A94EDC" w:rsidRDefault="008D5984" w:rsidP="008D5984">
            <w:pPr>
              <w:rPr>
                <w:b/>
                <w:color w:val="C00000"/>
                <w:sz w:val="20"/>
                <w:szCs w:val="20"/>
              </w:rPr>
            </w:pPr>
            <w:r>
              <w:rPr>
                <w:b/>
                <w:color w:val="C00000"/>
                <w:sz w:val="20"/>
                <w:szCs w:val="20"/>
              </w:rPr>
              <w:t xml:space="preserve">NA </w:t>
            </w:r>
          </w:p>
          <w:p w14:paraId="610437A2" w14:textId="25ECD578" w:rsidR="00DE64C1" w:rsidRPr="005E1FDF" w:rsidRDefault="00DE64C1" w:rsidP="002F1338">
            <w:pPr>
              <w:pStyle w:val="NormalWeb"/>
              <w:rPr>
                <w:b/>
                <w:color w:val="00B0F0"/>
                <w:sz w:val="18"/>
                <w:szCs w:val="18"/>
              </w:rPr>
            </w:pPr>
          </w:p>
        </w:tc>
        <w:tc>
          <w:tcPr>
            <w:tcW w:w="2551" w:type="dxa"/>
            <w:shd w:val="clear" w:color="auto" w:fill="E2EFD9" w:themeFill="accent6" w:themeFillTint="33"/>
          </w:tcPr>
          <w:p w14:paraId="4D7639A7" w14:textId="712D38F0" w:rsidR="007A5FA2" w:rsidRPr="00806778" w:rsidRDefault="00DE64C1" w:rsidP="00DE64C1">
            <w:pPr>
              <w:rPr>
                <w:b/>
                <w:color w:val="C00000"/>
                <w:sz w:val="20"/>
                <w:szCs w:val="20"/>
              </w:rPr>
            </w:pPr>
            <w:r w:rsidRPr="00583137">
              <w:rPr>
                <w:b/>
                <w:color w:val="C00000"/>
                <w:sz w:val="20"/>
                <w:szCs w:val="20"/>
              </w:rPr>
              <w:t xml:space="preserve">Year B </w:t>
            </w:r>
            <w:r>
              <w:rPr>
                <w:b/>
                <w:color w:val="C00000"/>
                <w:sz w:val="20"/>
                <w:szCs w:val="20"/>
              </w:rPr>
              <w:t>Purple Mash</w:t>
            </w:r>
            <w:r w:rsidR="00D92470">
              <w:rPr>
                <w:b/>
                <w:color w:val="C00000"/>
                <w:sz w:val="20"/>
                <w:szCs w:val="20"/>
              </w:rPr>
              <w:br/>
            </w:r>
            <w:r w:rsidR="00D92470" w:rsidRPr="00D92470">
              <w:rPr>
                <w:sz w:val="18"/>
                <w:szCs w:val="18"/>
              </w:rPr>
              <w:t>To know how to programme a playable game in Purple Mash by changing how objects look and appear in layers, using sensing to react to the environment, controlling actions with if…then…else choices, triggering events through broadcasting, adding and editing sounds with effects, and combining drawing with movement to create creative patterns.</w:t>
            </w:r>
          </w:p>
        </w:tc>
      </w:tr>
      <w:tr w:rsidR="00DE64C1" w:rsidRPr="00144C54" w14:paraId="0995CF70" w14:textId="77777777" w:rsidTr="00486641">
        <w:trPr>
          <w:trHeight w:val="384"/>
        </w:trPr>
        <w:tc>
          <w:tcPr>
            <w:tcW w:w="1173" w:type="dxa"/>
            <w:vMerge/>
            <w:shd w:val="clear" w:color="auto" w:fill="6CB1CA"/>
          </w:tcPr>
          <w:p w14:paraId="379D32D0" w14:textId="77777777" w:rsidR="00DE64C1" w:rsidRPr="00144C54" w:rsidRDefault="00DE64C1" w:rsidP="00DE64C1">
            <w:pPr>
              <w:jc w:val="center"/>
              <w:rPr>
                <w:b/>
                <w:sz w:val="20"/>
                <w:szCs w:val="20"/>
              </w:rPr>
            </w:pPr>
          </w:p>
        </w:tc>
        <w:tc>
          <w:tcPr>
            <w:tcW w:w="20940" w:type="dxa"/>
            <w:gridSpan w:val="11"/>
            <w:shd w:val="clear" w:color="auto" w:fill="6CB1CA"/>
            <w:vAlign w:val="center"/>
          </w:tcPr>
          <w:p w14:paraId="24B3321A" w14:textId="340328F7" w:rsidR="00DE64C1" w:rsidRPr="009F4E74" w:rsidRDefault="00DE64C1" w:rsidP="00DE64C1">
            <w:pPr>
              <w:rPr>
                <w:b/>
                <w:sz w:val="24"/>
                <w:szCs w:val="24"/>
              </w:rPr>
            </w:pPr>
            <w:r>
              <w:rPr>
                <w:b/>
                <w:sz w:val="24"/>
                <w:szCs w:val="24"/>
              </w:rPr>
              <w:t>Threshold Concept (SKILL)  – Communicate</w:t>
            </w:r>
            <w:r w:rsidR="00065F01">
              <w:rPr>
                <w:b/>
                <w:sz w:val="24"/>
                <w:szCs w:val="24"/>
              </w:rPr>
              <w:t xml:space="preserve"> </w:t>
            </w:r>
            <w:r w:rsidR="00065F01" w:rsidRPr="00AC2F0E">
              <w:rPr>
                <w:rFonts w:ascii="Verdana" w:hAnsi="Verdana"/>
                <w:color w:val="000000"/>
                <w:sz w:val="23"/>
                <w:szCs w:val="23"/>
              </w:rPr>
              <w:t>This concept involves using apps to communicate ideas.</w:t>
            </w:r>
            <w:r w:rsidR="00065F01">
              <w:rPr>
                <w:rFonts w:ascii="Verdana" w:hAnsi="Verdana"/>
                <w:color w:val="000000"/>
                <w:sz w:val="23"/>
                <w:szCs w:val="23"/>
                <w:shd w:val="clear" w:color="auto" w:fill="7FD1D1"/>
              </w:rPr>
              <w:t xml:space="preserve"> </w:t>
            </w:r>
          </w:p>
        </w:tc>
      </w:tr>
      <w:tr w:rsidR="003B632D" w:rsidRPr="00144C54" w14:paraId="1D9369E5" w14:textId="77777777" w:rsidTr="00486641">
        <w:trPr>
          <w:trHeight w:val="1111"/>
        </w:trPr>
        <w:tc>
          <w:tcPr>
            <w:tcW w:w="1173" w:type="dxa"/>
            <w:vMerge/>
            <w:shd w:val="clear" w:color="auto" w:fill="6CB1CA"/>
          </w:tcPr>
          <w:p w14:paraId="5343B3CF" w14:textId="77777777" w:rsidR="00DE64C1" w:rsidRPr="00144C54" w:rsidRDefault="00DE64C1" w:rsidP="00DE64C1">
            <w:pPr>
              <w:jc w:val="center"/>
              <w:rPr>
                <w:b/>
                <w:sz w:val="20"/>
                <w:szCs w:val="20"/>
              </w:rPr>
            </w:pPr>
          </w:p>
        </w:tc>
        <w:tc>
          <w:tcPr>
            <w:tcW w:w="6516" w:type="dxa"/>
            <w:gridSpan w:val="3"/>
          </w:tcPr>
          <w:p w14:paraId="7B71E3FD" w14:textId="386932E8" w:rsidR="00DE64C1" w:rsidRPr="0060576A" w:rsidRDefault="00DE64C1" w:rsidP="00DE64C1">
            <w:pPr>
              <w:rPr>
                <w:b/>
                <w:color w:val="C00000"/>
                <w:sz w:val="20"/>
                <w:szCs w:val="20"/>
              </w:rPr>
            </w:pPr>
            <w:r w:rsidRPr="00AC2BA4">
              <w:rPr>
                <w:sz w:val="20"/>
                <w:szCs w:val="20"/>
              </w:rPr>
              <w:t>Use a range of applications and devices in order to communicate ideas, work and messages.</w:t>
            </w:r>
          </w:p>
        </w:tc>
        <w:tc>
          <w:tcPr>
            <w:tcW w:w="7217" w:type="dxa"/>
            <w:gridSpan w:val="4"/>
          </w:tcPr>
          <w:p w14:paraId="7C9DCCF9" w14:textId="296FFC06" w:rsidR="00DE64C1" w:rsidRPr="00AC2BA4" w:rsidRDefault="00DE64C1" w:rsidP="00DE64C1">
            <w:pPr>
              <w:rPr>
                <w:sz w:val="20"/>
                <w:szCs w:val="20"/>
              </w:rPr>
            </w:pPr>
            <w:r>
              <w:rPr>
                <w:sz w:val="20"/>
                <w:szCs w:val="20"/>
              </w:rPr>
              <w:t>Use some of the advanced features of applications and devi</w:t>
            </w:r>
            <w:r w:rsidR="00DD6610">
              <w:rPr>
                <w:sz w:val="20"/>
                <w:szCs w:val="20"/>
              </w:rPr>
              <w:t>c</w:t>
            </w:r>
            <w:r>
              <w:rPr>
                <w:sz w:val="20"/>
                <w:szCs w:val="20"/>
              </w:rPr>
              <w:t>es in order to communicate ideas, work or messages professionally.</w:t>
            </w:r>
          </w:p>
        </w:tc>
        <w:tc>
          <w:tcPr>
            <w:tcW w:w="7207" w:type="dxa"/>
            <w:gridSpan w:val="4"/>
          </w:tcPr>
          <w:p w14:paraId="60E74455" w14:textId="2048D453" w:rsidR="00DE64C1" w:rsidRPr="005A30AD" w:rsidRDefault="00DE64C1" w:rsidP="00DE64C1">
            <w:pPr>
              <w:rPr>
                <w:rFonts w:eastAsia="Times New Roman" w:cstheme="minorHAnsi"/>
                <w:sz w:val="20"/>
                <w:szCs w:val="20"/>
                <w:lang w:eastAsia="en-GB"/>
              </w:rPr>
            </w:pPr>
            <w:r w:rsidRPr="005A30AD">
              <w:rPr>
                <w:rFonts w:eastAsia="Times New Roman" w:cstheme="minorHAnsi"/>
                <w:sz w:val="20"/>
                <w:szCs w:val="20"/>
                <w:lang w:eastAsia="en-GB"/>
              </w:rPr>
              <w:t>Choose the most suitable applications and devices for the purposes of communication</w:t>
            </w:r>
            <w:r w:rsidR="003A493B">
              <w:rPr>
                <w:rFonts w:eastAsia="Times New Roman" w:cstheme="minorHAnsi"/>
                <w:sz w:val="20"/>
                <w:szCs w:val="20"/>
                <w:lang w:eastAsia="en-GB"/>
              </w:rPr>
              <w:t>.</w:t>
            </w:r>
            <w:r w:rsidRPr="005A30AD">
              <w:rPr>
                <w:rFonts w:eastAsia="Times New Roman" w:cstheme="minorHAnsi"/>
                <w:sz w:val="20"/>
                <w:szCs w:val="20"/>
                <w:lang w:eastAsia="en-GB"/>
              </w:rPr>
              <w:t> </w:t>
            </w:r>
          </w:p>
          <w:p w14:paraId="42DC6ECC" w14:textId="590B926F" w:rsidR="00DE64C1" w:rsidRPr="00F7120A" w:rsidRDefault="00DE64C1" w:rsidP="00DE64C1">
            <w:pPr>
              <w:rPr>
                <w:b/>
                <w:color w:val="C00000"/>
                <w:sz w:val="18"/>
                <w:szCs w:val="18"/>
              </w:rPr>
            </w:pPr>
            <w:r w:rsidRPr="005A30AD">
              <w:rPr>
                <w:rFonts w:eastAsia="Times New Roman" w:cstheme="minorHAnsi"/>
                <w:sz w:val="20"/>
                <w:szCs w:val="20"/>
                <w:lang w:eastAsia="en-GB"/>
              </w:rPr>
              <w:t>Use many of the advanced features in order to create high quality, professional or efficient communications </w:t>
            </w:r>
          </w:p>
        </w:tc>
      </w:tr>
      <w:tr w:rsidR="003B632D" w:rsidRPr="00144C54" w14:paraId="1415CA63" w14:textId="77777777" w:rsidTr="000E1013">
        <w:trPr>
          <w:trHeight w:val="558"/>
        </w:trPr>
        <w:tc>
          <w:tcPr>
            <w:tcW w:w="1173" w:type="dxa"/>
            <w:vMerge/>
            <w:shd w:val="clear" w:color="auto" w:fill="6CB1CA"/>
          </w:tcPr>
          <w:p w14:paraId="3B522B3E" w14:textId="77777777" w:rsidR="00DE64C1" w:rsidRPr="00144C54" w:rsidRDefault="00DE64C1" w:rsidP="00DE64C1">
            <w:pPr>
              <w:jc w:val="center"/>
              <w:rPr>
                <w:b/>
                <w:sz w:val="20"/>
                <w:szCs w:val="20"/>
              </w:rPr>
            </w:pPr>
          </w:p>
        </w:tc>
        <w:tc>
          <w:tcPr>
            <w:tcW w:w="2229" w:type="dxa"/>
            <w:shd w:val="clear" w:color="auto" w:fill="E2EFD9" w:themeFill="accent6" w:themeFillTint="33"/>
          </w:tcPr>
          <w:p w14:paraId="50893833" w14:textId="362C07BB" w:rsidR="00DE64C1" w:rsidRPr="004A03BA" w:rsidRDefault="00DE64C1" w:rsidP="004A03BA">
            <w:pPr>
              <w:rPr>
                <w:b/>
                <w:color w:val="C00000"/>
                <w:sz w:val="20"/>
                <w:szCs w:val="20"/>
              </w:rPr>
            </w:pPr>
            <w:r>
              <w:rPr>
                <w:b/>
                <w:color w:val="C00000"/>
                <w:sz w:val="20"/>
                <w:szCs w:val="20"/>
              </w:rPr>
              <w:t>Year A</w:t>
            </w:r>
            <w:r>
              <w:rPr>
                <w:b/>
                <w:i/>
                <w:color w:val="C00000"/>
                <w:sz w:val="20"/>
                <w:szCs w:val="20"/>
              </w:rPr>
              <w:t xml:space="preserve"> </w:t>
            </w:r>
            <w:r w:rsidR="00527534" w:rsidRPr="00527534">
              <w:rPr>
                <w:b/>
                <w:iCs/>
                <w:color w:val="C00000"/>
                <w:sz w:val="20"/>
                <w:szCs w:val="20"/>
              </w:rPr>
              <w:t>Gruffalo</w:t>
            </w:r>
            <w:r w:rsidR="004A03BA">
              <w:rPr>
                <w:b/>
                <w:i/>
                <w:color w:val="C00000"/>
                <w:sz w:val="20"/>
                <w:szCs w:val="20"/>
              </w:rPr>
              <w:br/>
            </w:r>
            <w:r w:rsidR="004A03BA" w:rsidRPr="004A03BA">
              <w:rPr>
                <w:bCs/>
                <w:iCs/>
                <w:sz w:val="20"/>
                <w:szCs w:val="20"/>
              </w:rPr>
              <w:t>To know how to use different apps and devices, like PowerPoint, computers, and tablets, to create and share my ideas, including making a Gruffalo story slide with pictures and sentences, and presenting my work to others.</w:t>
            </w:r>
          </w:p>
        </w:tc>
        <w:tc>
          <w:tcPr>
            <w:tcW w:w="1985" w:type="dxa"/>
            <w:shd w:val="clear" w:color="auto" w:fill="E2EFD9" w:themeFill="accent6" w:themeFillTint="33"/>
          </w:tcPr>
          <w:p w14:paraId="3B3DCB0E" w14:textId="77777777" w:rsidR="00DE64C1" w:rsidRPr="004554CB" w:rsidRDefault="00DE64C1" w:rsidP="00DE64C1">
            <w:pPr>
              <w:rPr>
                <w:b/>
                <w:color w:val="C00000"/>
                <w:sz w:val="20"/>
                <w:szCs w:val="20"/>
              </w:rPr>
            </w:pPr>
            <w:r>
              <w:rPr>
                <w:b/>
                <w:color w:val="C00000"/>
                <w:sz w:val="20"/>
                <w:szCs w:val="20"/>
              </w:rPr>
              <w:t xml:space="preserve">Year A </w:t>
            </w:r>
          </w:p>
          <w:p w14:paraId="3B3ECD30" w14:textId="40361E9B" w:rsidR="00DE64C1" w:rsidRPr="009F4E74" w:rsidRDefault="004A03BA" w:rsidP="004A03BA">
            <w:pPr>
              <w:spacing w:before="100" w:beforeAutospacing="1" w:after="100" w:afterAutospacing="1"/>
              <w:rPr>
                <w:b/>
                <w:sz w:val="18"/>
                <w:szCs w:val="18"/>
              </w:rPr>
            </w:pPr>
            <w:r>
              <w:rPr>
                <w:b/>
                <w:sz w:val="18"/>
                <w:szCs w:val="18"/>
              </w:rPr>
              <w:t>NA</w:t>
            </w:r>
          </w:p>
        </w:tc>
        <w:tc>
          <w:tcPr>
            <w:tcW w:w="2302" w:type="dxa"/>
            <w:shd w:val="clear" w:color="auto" w:fill="E2EFD9" w:themeFill="accent6" w:themeFillTint="33"/>
          </w:tcPr>
          <w:p w14:paraId="73528CD1" w14:textId="77777777" w:rsidR="00DE64C1" w:rsidRPr="004554CB" w:rsidRDefault="00DE64C1" w:rsidP="00DE64C1">
            <w:pPr>
              <w:rPr>
                <w:b/>
                <w:color w:val="C00000"/>
                <w:sz w:val="20"/>
                <w:szCs w:val="20"/>
              </w:rPr>
            </w:pPr>
            <w:r>
              <w:rPr>
                <w:b/>
                <w:color w:val="C00000"/>
                <w:sz w:val="20"/>
                <w:szCs w:val="20"/>
              </w:rPr>
              <w:t xml:space="preserve">Year A </w:t>
            </w:r>
          </w:p>
          <w:p w14:paraId="40F11AB9" w14:textId="401ED93E" w:rsidR="00DE64C1" w:rsidRPr="004554CB" w:rsidRDefault="004A03BA" w:rsidP="00DE64C1">
            <w:pPr>
              <w:rPr>
                <w:b/>
                <w:i/>
                <w:color w:val="C00000"/>
                <w:sz w:val="20"/>
                <w:szCs w:val="20"/>
              </w:rPr>
            </w:pPr>
            <w:r>
              <w:rPr>
                <w:b/>
                <w:i/>
                <w:color w:val="C00000"/>
                <w:sz w:val="20"/>
                <w:szCs w:val="20"/>
              </w:rPr>
              <w:t>NA</w:t>
            </w:r>
          </w:p>
          <w:p w14:paraId="2422603B" w14:textId="77777777" w:rsidR="00DE64C1" w:rsidRDefault="00DE64C1" w:rsidP="00DE64C1">
            <w:pPr>
              <w:rPr>
                <w:b/>
                <w:color w:val="C45911" w:themeColor="accent2" w:themeShade="BF"/>
                <w:sz w:val="20"/>
                <w:szCs w:val="20"/>
              </w:rPr>
            </w:pPr>
          </w:p>
          <w:p w14:paraId="05D1ED82" w14:textId="77777777" w:rsidR="00C45597" w:rsidRDefault="00C45597" w:rsidP="00DE64C1">
            <w:pPr>
              <w:rPr>
                <w:b/>
                <w:color w:val="C45911" w:themeColor="accent2" w:themeShade="BF"/>
                <w:sz w:val="20"/>
                <w:szCs w:val="20"/>
              </w:rPr>
            </w:pPr>
          </w:p>
          <w:p w14:paraId="7C9AFB27" w14:textId="4DA179C4" w:rsidR="00C45597" w:rsidRPr="009E23CB" w:rsidRDefault="00C45597" w:rsidP="00DE64C1">
            <w:pPr>
              <w:rPr>
                <w:b/>
                <w:color w:val="C45911" w:themeColor="accent2" w:themeShade="BF"/>
                <w:sz w:val="20"/>
                <w:szCs w:val="20"/>
              </w:rPr>
            </w:pPr>
          </w:p>
        </w:tc>
        <w:tc>
          <w:tcPr>
            <w:tcW w:w="2234" w:type="dxa"/>
            <w:shd w:val="clear" w:color="auto" w:fill="E2EFD9" w:themeFill="accent6" w:themeFillTint="33"/>
          </w:tcPr>
          <w:p w14:paraId="7B7E6C23" w14:textId="11FD1F74" w:rsidR="00AC5E74" w:rsidRPr="004554CB" w:rsidRDefault="00DE64C1" w:rsidP="00DE64C1">
            <w:pPr>
              <w:rPr>
                <w:b/>
                <w:color w:val="C00000"/>
                <w:sz w:val="20"/>
                <w:szCs w:val="20"/>
              </w:rPr>
            </w:pPr>
            <w:r>
              <w:rPr>
                <w:b/>
                <w:color w:val="C00000"/>
                <w:sz w:val="20"/>
                <w:szCs w:val="20"/>
              </w:rPr>
              <w:t xml:space="preserve">Year A </w:t>
            </w:r>
            <w:r w:rsidR="00527534">
              <w:rPr>
                <w:b/>
                <w:color w:val="C00000"/>
                <w:sz w:val="20"/>
                <w:szCs w:val="20"/>
              </w:rPr>
              <w:t xml:space="preserve">Tudors </w:t>
            </w:r>
          </w:p>
          <w:p w14:paraId="44313AB7" w14:textId="77777777" w:rsidR="00996787" w:rsidRDefault="00996787" w:rsidP="00996787">
            <w:pPr>
              <w:rPr>
                <w:bCs/>
                <w:iCs/>
                <w:sz w:val="20"/>
                <w:szCs w:val="20"/>
              </w:rPr>
            </w:pPr>
            <w:r>
              <w:rPr>
                <w:b/>
                <w:i/>
                <w:color w:val="C00000"/>
                <w:sz w:val="20"/>
                <w:szCs w:val="20"/>
              </w:rPr>
              <w:t xml:space="preserve">To know </w:t>
            </w:r>
            <w:r>
              <w:rPr>
                <w:bCs/>
                <w:iCs/>
                <w:sz w:val="20"/>
                <w:szCs w:val="20"/>
              </w:rPr>
              <w:t xml:space="preserve">some of the features of </w:t>
            </w:r>
            <w:r w:rsidRPr="00F76271">
              <w:rPr>
                <w:b/>
                <w:iCs/>
                <w:sz w:val="20"/>
                <w:szCs w:val="20"/>
              </w:rPr>
              <w:t>PowerPoint</w:t>
            </w:r>
            <w:r>
              <w:rPr>
                <w:bCs/>
                <w:iCs/>
                <w:sz w:val="20"/>
                <w:szCs w:val="20"/>
              </w:rPr>
              <w:t xml:space="preserve"> to present information about the Tudor family (inserting images, changing slide design/ layout, changing font/ colour/ size of text, slide transitions/ effects).  </w:t>
            </w:r>
          </w:p>
          <w:p w14:paraId="66B619CF" w14:textId="3E7A1224" w:rsidR="00DE64C1" w:rsidRPr="00326AF2" w:rsidRDefault="00996787" w:rsidP="00326AF2">
            <w:pPr>
              <w:rPr>
                <w:bCs/>
                <w:iCs/>
                <w:sz w:val="20"/>
                <w:szCs w:val="20"/>
              </w:rPr>
            </w:pPr>
            <w:r>
              <w:rPr>
                <w:bCs/>
                <w:iCs/>
                <w:sz w:val="20"/>
                <w:szCs w:val="20"/>
              </w:rPr>
              <w:t xml:space="preserve">I know to use 2Email (purple mash) to communicate my finished work to another “person”. </w:t>
            </w:r>
          </w:p>
        </w:tc>
        <w:tc>
          <w:tcPr>
            <w:tcW w:w="2410" w:type="dxa"/>
            <w:gridSpan w:val="2"/>
            <w:shd w:val="clear" w:color="auto" w:fill="E2EFD9" w:themeFill="accent6" w:themeFillTint="33"/>
          </w:tcPr>
          <w:p w14:paraId="73090891" w14:textId="7F741DEA" w:rsidR="00DE64C1" w:rsidRPr="004554CB" w:rsidRDefault="00DE64C1" w:rsidP="00DE64C1">
            <w:pPr>
              <w:rPr>
                <w:b/>
                <w:color w:val="C00000"/>
                <w:sz w:val="20"/>
                <w:szCs w:val="20"/>
              </w:rPr>
            </w:pPr>
            <w:r>
              <w:rPr>
                <w:b/>
                <w:color w:val="C00000"/>
                <w:sz w:val="20"/>
                <w:szCs w:val="20"/>
              </w:rPr>
              <w:t xml:space="preserve">Year A </w:t>
            </w:r>
            <w:r w:rsidR="00B35D7A">
              <w:rPr>
                <w:b/>
                <w:color w:val="C00000"/>
                <w:sz w:val="20"/>
                <w:szCs w:val="20"/>
              </w:rPr>
              <w:t xml:space="preserve">Tudors </w:t>
            </w:r>
          </w:p>
          <w:p w14:paraId="10DAE0C5" w14:textId="44214799" w:rsidR="00DE64C1" w:rsidRPr="009E23CB" w:rsidRDefault="00996787" w:rsidP="00DE64C1">
            <w:pPr>
              <w:rPr>
                <w:b/>
                <w:color w:val="C45911" w:themeColor="accent2" w:themeShade="BF"/>
                <w:sz w:val="20"/>
                <w:szCs w:val="20"/>
              </w:rPr>
            </w:pPr>
            <w:r>
              <w:rPr>
                <w:b/>
                <w:color w:val="C45911" w:themeColor="accent2" w:themeShade="BF"/>
                <w:sz w:val="20"/>
                <w:szCs w:val="20"/>
              </w:rPr>
              <w:t xml:space="preserve">NA </w:t>
            </w:r>
          </w:p>
        </w:tc>
        <w:tc>
          <w:tcPr>
            <w:tcW w:w="2573" w:type="dxa"/>
            <w:shd w:val="clear" w:color="auto" w:fill="E2EFD9" w:themeFill="accent6" w:themeFillTint="33"/>
          </w:tcPr>
          <w:p w14:paraId="333A13F8" w14:textId="6855EC9B" w:rsidR="00DE64C1" w:rsidRDefault="00DE64C1" w:rsidP="00DE64C1">
            <w:pPr>
              <w:rPr>
                <w:b/>
                <w:color w:val="C00000"/>
                <w:sz w:val="20"/>
                <w:szCs w:val="20"/>
              </w:rPr>
            </w:pPr>
            <w:r>
              <w:rPr>
                <w:b/>
                <w:color w:val="C00000"/>
                <w:sz w:val="20"/>
                <w:szCs w:val="20"/>
              </w:rPr>
              <w:t xml:space="preserve">Year A </w:t>
            </w:r>
          </w:p>
          <w:p w14:paraId="45A65C20" w14:textId="34A11321" w:rsidR="00AC5E74" w:rsidRPr="00AC5E74" w:rsidRDefault="00AC5E74" w:rsidP="00DE64C1">
            <w:pPr>
              <w:rPr>
                <w:b/>
                <w:color w:val="C00000"/>
                <w:sz w:val="20"/>
                <w:szCs w:val="20"/>
              </w:rPr>
            </w:pPr>
            <w:r>
              <w:rPr>
                <w:b/>
                <w:color w:val="C00000"/>
                <w:sz w:val="20"/>
                <w:szCs w:val="20"/>
              </w:rPr>
              <w:t>NA</w:t>
            </w:r>
          </w:p>
          <w:p w14:paraId="561CD6A0" w14:textId="77777777" w:rsidR="00DE64C1" w:rsidRPr="009E23CB" w:rsidRDefault="00DE64C1" w:rsidP="00DE64C1">
            <w:pPr>
              <w:rPr>
                <w:b/>
                <w:color w:val="C45911" w:themeColor="accent2" w:themeShade="BF"/>
                <w:sz w:val="20"/>
                <w:szCs w:val="20"/>
              </w:rPr>
            </w:pPr>
          </w:p>
        </w:tc>
        <w:tc>
          <w:tcPr>
            <w:tcW w:w="2246" w:type="dxa"/>
            <w:shd w:val="clear" w:color="auto" w:fill="E2EFD9" w:themeFill="accent6" w:themeFillTint="33"/>
          </w:tcPr>
          <w:p w14:paraId="425AB0C0" w14:textId="6DEDE9D2" w:rsidR="00DE64C1" w:rsidRDefault="00DE64C1" w:rsidP="00327D06">
            <w:pPr>
              <w:rPr>
                <w:b/>
                <w:color w:val="C00000"/>
                <w:sz w:val="20"/>
                <w:szCs w:val="20"/>
              </w:rPr>
            </w:pPr>
            <w:r>
              <w:rPr>
                <w:b/>
                <w:color w:val="C00000"/>
                <w:sz w:val="20"/>
                <w:szCs w:val="20"/>
              </w:rPr>
              <w:t xml:space="preserve">Year A </w:t>
            </w:r>
          </w:p>
          <w:p w14:paraId="757CA351" w14:textId="3DE14A36" w:rsidR="00327D06" w:rsidRPr="00327D06" w:rsidRDefault="00327D06" w:rsidP="00327D06">
            <w:pPr>
              <w:rPr>
                <w:b/>
                <w:color w:val="C00000"/>
                <w:sz w:val="20"/>
                <w:szCs w:val="20"/>
              </w:rPr>
            </w:pPr>
            <w:r>
              <w:rPr>
                <w:b/>
                <w:color w:val="C00000"/>
                <w:sz w:val="20"/>
                <w:szCs w:val="20"/>
              </w:rPr>
              <w:t xml:space="preserve">NA </w:t>
            </w:r>
          </w:p>
        </w:tc>
        <w:tc>
          <w:tcPr>
            <w:tcW w:w="2410" w:type="dxa"/>
            <w:gridSpan w:val="2"/>
            <w:shd w:val="clear" w:color="auto" w:fill="E2EFD9" w:themeFill="accent6" w:themeFillTint="33"/>
          </w:tcPr>
          <w:p w14:paraId="2D3991FB" w14:textId="06187454" w:rsidR="00DE64C1" w:rsidRDefault="00DE64C1" w:rsidP="002D7552">
            <w:pPr>
              <w:rPr>
                <w:b/>
                <w:color w:val="C00000"/>
                <w:sz w:val="20"/>
                <w:szCs w:val="20"/>
              </w:rPr>
            </w:pPr>
            <w:r>
              <w:rPr>
                <w:b/>
                <w:color w:val="C00000"/>
                <w:sz w:val="20"/>
                <w:szCs w:val="20"/>
              </w:rPr>
              <w:t xml:space="preserve">Year A </w:t>
            </w:r>
            <w:r w:rsidR="00F80E3A">
              <w:rPr>
                <w:b/>
                <w:color w:val="C00000"/>
                <w:sz w:val="20"/>
                <w:szCs w:val="20"/>
              </w:rPr>
              <w:t xml:space="preserve">Greeks </w:t>
            </w:r>
          </w:p>
          <w:p w14:paraId="4E3117E5" w14:textId="25BA6A8A" w:rsidR="002D7552" w:rsidRPr="00914098" w:rsidRDefault="002D7552" w:rsidP="002D7552">
            <w:pPr>
              <w:rPr>
                <w:bCs/>
                <w:color w:val="C00000"/>
                <w:sz w:val="20"/>
                <w:szCs w:val="20"/>
              </w:rPr>
            </w:pPr>
            <w:r w:rsidRPr="00914098">
              <w:rPr>
                <w:bCs/>
                <w:sz w:val="20"/>
                <w:szCs w:val="20"/>
              </w:rPr>
              <w:t xml:space="preserve">To know how to choose the most suitable apps and devices, like Word, Publisher, or PowerPoint, to present information clearly, and how to use advanced features—such as layouts, formatting, images, transitions, and charts—to create professional and effective work about </w:t>
            </w:r>
            <w:r w:rsidR="004C518E" w:rsidRPr="00914098">
              <w:rPr>
                <w:bCs/>
                <w:sz w:val="20"/>
                <w:szCs w:val="20"/>
              </w:rPr>
              <w:t>The Greeks</w:t>
            </w:r>
            <w:r w:rsidR="00914098" w:rsidRPr="00914098">
              <w:rPr>
                <w:bCs/>
                <w:sz w:val="20"/>
                <w:szCs w:val="20"/>
              </w:rPr>
              <w:t xml:space="preserve">. </w:t>
            </w:r>
          </w:p>
        </w:tc>
        <w:tc>
          <w:tcPr>
            <w:tcW w:w="2551" w:type="dxa"/>
            <w:shd w:val="clear" w:color="auto" w:fill="E2EFD9" w:themeFill="accent6" w:themeFillTint="33"/>
          </w:tcPr>
          <w:p w14:paraId="4C6E8C2D" w14:textId="7BA02B76" w:rsidR="00DE64C1" w:rsidRPr="004554CB" w:rsidRDefault="00DE64C1" w:rsidP="00DE64C1">
            <w:pPr>
              <w:rPr>
                <w:b/>
                <w:color w:val="C00000"/>
                <w:sz w:val="20"/>
                <w:szCs w:val="20"/>
              </w:rPr>
            </w:pPr>
            <w:r>
              <w:rPr>
                <w:b/>
                <w:color w:val="C00000"/>
                <w:sz w:val="20"/>
                <w:szCs w:val="20"/>
              </w:rPr>
              <w:t xml:space="preserve">Year A Healthy Living/ Sports Day </w:t>
            </w:r>
          </w:p>
          <w:p w14:paraId="6C159C30" w14:textId="6E0D5BEC" w:rsidR="00DE64C1" w:rsidRPr="005E6AAD" w:rsidRDefault="00133888" w:rsidP="00DE64C1">
            <w:pPr>
              <w:rPr>
                <w:bCs/>
                <w:iCs/>
                <w:sz w:val="20"/>
                <w:szCs w:val="20"/>
              </w:rPr>
            </w:pPr>
            <w:r w:rsidRPr="00133888">
              <w:rPr>
                <w:bCs/>
                <w:iCs/>
                <w:sz w:val="20"/>
                <w:szCs w:val="20"/>
              </w:rPr>
              <w:t>To know how to choose the most suitable apps and devices for creating stop-motion or video projects, and how to use advanced features—such as camera angles, editing tools, transitions, and effects—to produce high-quality, engaging videos about Athletics events at Sports Day.</w:t>
            </w:r>
          </w:p>
        </w:tc>
      </w:tr>
      <w:tr w:rsidR="00486641" w:rsidRPr="00144C54" w14:paraId="18E8EFC4" w14:textId="77777777" w:rsidTr="000E1013">
        <w:trPr>
          <w:trHeight w:val="1180"/>
        </w:trPr>
        <w:tc>
          <w:tcPr>
            <w:tcW w:w="1173" w:type="dxa"/>
            <w:vMerge/>
            <w:shd w:val="clear" w:color="auto" w:fill="6CB1CA"/>
          </w:tcPr>
          <w:p w14:paraId="2301EFA3" w14:textId="77777777" w:rsidR="00486641" w:rsidRPr="00144C54" w:rsidRDefault="00486641" w:rsidP="00486641">
            <w:pPr>
              <w:jc w:val="center"/>
              <w:rPr>
                <w:b/>
                <w:sz w:val="20"/>
                <w:szCs w:val="20"/>
              </w:rPr>
            </w:pPr>
          </w:p>
        </w:tc>
        <w:tc>
          <w:tcPr>
            <w:tcW w:w="2229" w:type="dxa"/>
            <w:shd w:val="clear" w:color="auto" w:fill="E2EFD9" w:themeFill="accent6" w:themeFillTint="33"/>
          </w:tcPr>
          <w:p w14:paraId="7679D078" w14:textId="35B6E914" w:rsidR="00486641" w:rsidRDefault="00486641" w:rsidP="004A03BA">
            <w:pPr>
              <w:rPr>
                <w:b/>
                <w:color w:val="C00000"/>
                <w:sz w:val="20"/>
                <w:szCs w:val="20"/>
              </w:rPr>
            </w:pPr>
            <w:r>
              <w:rPr>
                <w:b/>
                <w:color w:val="C00000"/>
                <w:sz w:val="20"/>
                <w:szCs w:val="20"/>
              </w:rPr>
              <w:t>Year B</w:t>
            </w:r>
            <w:r w:rsidR="00F411E7">
              <w:rPr>
                <w:b/>
                <w:color w:val="C00000"/>
                <w:sz w:val="20"/>
                <w:szCs w:val="20"/>
              </w:rPr>
              <w:t xml:space="preserve"> Circus </w:t>
            </w:r>
          </w:p>
          <w:p w14:paraId="17FBA82A" w14:textId="62A50C2A" w:rsidR="004A03BA" w:rsidRPr="004A03BA" w:rsidRDefault="004A03BA" w:rsidP="004A03BA">
            <w:pPr>
              <w:rPr>
                <w:bCs/>
                <w:color w:val="C00000"/>
                <w:sz w:val="20"/>
                <w:szCs w:val="20"/>
              </w:rPr>
            </w:pPr>
            <w:r w:rsidRPr="004A03BA">
              <w:rPr>
                <w:bCs/>
                <w:sz w:val="20"/>
                <w:szCs w:val="20"/>
              </w:rPr>
              <w:t>To know how to use different apps and devices, like PowerPoint, computers, and tablets, to create and share my ideas, including making a Circus story slide with pictures and sentences, and presenting my work to others.</w:t>
            </w:r>
          </w:p>
        </w:tc>
        <w:tc>
          <w:tcPr>
            <w:tcW w:w="1985" w:type="dxa"/>
            <w:shd w:val="clear" w:color="auto" w:fill="E2EFD9" w:themeFill="accent6" w:themeFillTint="33"/>
          </w:tcPr>
          <w:p w14:paraId="2A063CED" w14:textId="495CF18B" w:rsidR="00486641" w:rsidRPr="004554CB" w:rsidRDefault="00486641" w:rsidP="00486641">
            <w:pPr>
              <w:rPr>
                <w:b/>
                <w:color w:val="C00000"/>
                <w:sz w:val="20"/>
                <w:szCs w:val="20"/>
              </w:rPr>
            </w:pPr>
            <w:r>
              <w:rPr>
                <w:b/>
                <w:color w:val="C00000"/>
                <w:sz w:val="20"/>
                <w:szCs w:val="20"/>
              </w:rPr>
              <w:t>Year B</w:t>
            </w:r>
            <w:r w:rsidR="004A03BA">
              <w:rPr>
                <w:b/>
                <w:color w:val="C00000"/>
                <w:sz w:val="20"/>
                <w:szCs w:val="20"/>
              </w:rPr>
              <w:br/>
              <w:t>NA</w:t>
            </w:r>
            <w:r>
              <w:rPr>
                <w:b/>
                <w:color w:val="C00000"/>
                <w:sz w:val="20"/>
                <w:szCs w:val="20"/>
              </w:rPr>
              <w:t xml:space="preserve"> </w:t>
            </w:r>
          </w:p>
          <w:p w14:paraId="3D368B61" w14:textId="31313816" w:rsidR="00486641" w:rsidRPr="005C14A7" w:rsidRDefault="00486641" w:rsidP="00486641">
            <w:pPr>
              <w:rPr>
                <w:b/>
                <w:color w:val="C45911" w:themeColor="accent2" w:themeShade="BF"/>
                <w:sz w:val="20"/>
                <w:szCs w:val="20"/>
              </w:rPr>
            </w:pPr>
          </w:p>
        </w:tc>
        <w:tc>
          <w:tcPr>
            <w:tcW w:w="2302" w:type="dxa"/>
            <w:shd w:val="clear" w:color="auto" w:fill="E2EFD9" w:themeFill="accent6" w:themeFillTint="33"/>
          </w:tcPr>
          <w:p w14:paraId="708DDEED" w14:textId="77777777" w:rsidR="00486641" w:rsidRDefault="00486641" w:rsidP="00486641">
            <w:pPr>
              <w:rPr>
                <w:b/>
                <w:color w:val="C00000"/>
                <w:sz w:val="20"/>
                <w:szCs w:val="20"/>
              </w:rPr>
            </w:pPr>
            <w:r w:rsidRPr="00583137">
              <w:rPr>
                <w:b/>
                <w:color w:val="C00000"/>
                <w:sz w:val="20"/>
                <w:szCs w:val="20"/>
              </w:rPr>
              <w:t xml:space="preserve">Year B </w:t>
            </w:r>
          </w:p>
          <w:p w14:paraId="0DAE305F" w14:textId="07295821" w:rsidR="00486641" w:rsidRPr="005C14A7" w:rsidRDefault="004A03BA" w:rsidP="00486641">
            <w:pPr>
              <w:rPr>
                <w:b/>
                <w:color w:val="C45911" w:themeColor="accent2" w:themeShade="BF"/>
                <w:sz w:val="20"/>
                <w:szCs w:val="20"/>
              </w:rPr>
            </w:pPr>
            <w:r>
              <w:rPr>
                <w:b/>
                <w:color w:val="C45911" w:themeColor="accent2" w:themeShade="BF"/>
                <w:sz w:val="20"/>
                <w:szCs w:val="20"/>
              </w:rPr>
              <w:t xml:space="preserve">NA </w:t>
            </w:r>
          </w:p>
        </w:tc>
        <w:tc>
          <w:tcPr>
            <w:tcW w:w="2234" w:type="dxa"/>
            <w:shd w:val="clear" w:color="auto" w:fill="E2EFD9" w:themeFill="accent6" w:themeFillTint="33"/>
          </w:tcPr>
          <w:p w14:paraId="662F14F4" w14:textId="77777777" w:rsidR="00B74C00" w:rsidRDefault="00B74C00" w:rsidP="00B74C00">
            <w:pPr>
              <w:rPr>
                <w:b/>
                <w:color w:val="C00000"/>
                <w:sz w:val="20"/>
                <w:szCs w:val="20"/>
              </w:rPr>
            </w:pPr>
            <w:r w:rsidRPr="00583137">
              <w:rPr>
                <w:b/>
                <w:color w:val="C00000"/>
                <w:sz w:val="20"/>
                <w:szCs w:val="20"/>
              </w:rPr>
              <w:t xml:space="preserve">Year B </w:t>
            </w:r>
            <w:r>
              <w:rPr>
                <w:b/>
                <w:color w:val="C00000"/>
                <w:sz w:val="20"/>
                <w:szCs w:val="20"/>
              </w:rPr>
              <w:t>Extreme world</w:t>
            </w:r>
          </w:p>
          <w:p w14:paraId="1D891D7A" w14:textId="6C7FEE5E" w:rsidR="00486641" w:rsidRPr="005C14A7" w:rsidRDefault="00B74C00" w:rsidP="00625E93">
            <w:pPr>
              <w:rPr>
                <w:b/>
                <w:color w:val="C45911" w:themeColor="accent2" w:themeShade="BF"/>
                <w:sz w:val="20"/>
                <w:szCs w:val="20"/>
              </w:rPr>
            </w:pPr>
            <w:r w:rsidRPr="00996787">
              <w:rPr>
                <w:bCs/>
                <w:sz w:val="20"/>
                <w:szCs w:val="20"/>
              </w:rPr>
              <w:t xml:space="preserve">To know how to use features of Publisher—such as inserting images, changing font style, size and colour, using bold/italics, word art, tables, and columns—to create a clear and professional non-chronological report about tornadoes, tsunamis, and earthquakes, and how to share my finished work with others using 2Email (Purple Mash). </w:t>
            </w:r>
          </w:p>
        </w:tc>
        <w:tc>
          <w:tcPr>
            <w:tcW w:w="2410" w:type="dxa"/>
            <w:gridSpan w:val="2"/>
            <w:shd w:val="clear" w:color="auto" w:fill="E2EFD9" w:themeFill="accent6" w:themeFillTint="33"/>
          </w:tcPr>
          <w:p w14:paraId="13A45474" w14:textId="31CAC0D8" w:rsidR="00B74C00" w:rsidRDefault="00B74C00" w:rsidP="00B74C00">
            <w:pPr>
              <w:rPr>
                <w:b/>
                <w:color w:val="C00000"/>
                <w:sz w:val="20"/>
                <w:szCs w:val="20"/>
              </w:rPr>
            </w:pPr>
            <w:r w:rsidRPr="00583137">
              <w:rPr>
                <w:b/>
                <w:color w:val="C00000"/>
                <w:sz w:val="20"/>
                <w:szCs w:val="20"/>
              </w:rPr>
              <w:t xml:space="preserve">Year B </w:t>
            </w:r>
          </w:p>
          <w:p w14:paraId="1F93B732" w14:textId="22489F8A" w:rsidR="00486641" w:rsidRPr="00996787" w:rsidRDefault="00B74C00" w:rsidP="00B74C00">
            <w:pPr>
              <w:rPr>
                <w:bCs/>
                <w:color w:val="C00000"/>
                <w:sz w:val="20"/>
                <w:szCs w:val="20"/>
              </w:rPr>
            </w:pPr>
            <w:r>
              <w:rPr>
                <w:b/>
                <w:color w:val="C45911" w:themeColor="accent2" w:themeShade="BF"/>
                <w:sz w:val="20"/>
                <w:szCs w:val="20"/>
              </w:rPr>
              <w:t>NA</w:t>
            </w:r>
          </w:p>
        </w:tc>
        <w:tc>
          <w:tcPr>
            <w:tcW w:w="2573" w:type="dxa"/>
            <w:shd w:val="clear" w:color="auto" w:fill="E2EFD9" w:themeFill="accent6" w:themeFillTint="33"/>
          </w:tcPr>
          <w:p w14:paraId="6D70FAF8" w14:textId="77777777" w:rsidR="00CA7D4F" w:rsidRDefault="00486641" w:rsidP="00486641">
            <w:pPr>
              <w:rPr>
                <w:b/>
                <w:color w:val="C00000"/>
                <w:sz w:val="20"/>
                <w:szCs w:val="20"/>
              </w:rPr>
            </w:pPr>
            <w:r w:rsidRPr="00583137">
              <w:rPr>
                <w:b/>
                <w:color w:val="C00000"/>
                <w:sz w:val="20"/>
                <w:szCs w:val="20"/>
              </w:rPr>
              <w:t xml:space="preserve">Year B </w:t>
            </w:r>
            <w:r>
              <w:rPr>
                <w:b/>
                <w:color w:val="C00000"/>
                <w:sz w:val="20"/>
                <w:szCs w:val="20"/>
              </w:rPr>
              <w:t xml:space="preserve">Chellaston &amp; Me </w:t>
            </w:r>
          </w:p>
          <w:p w14:paraId="525E26AE" w14:textId="7DE4711D" w:rsidR="00CA7D4F" w:rsidRPr="003B1117" w:rsidRDefault="003B1117" w:rsidP="00486641">
            <w:pPr>
              <w:rPr>
                <w:bCs/>
                <w:color w:val="C45911" w:themeColor="accent2" w:themeShade="BF"/>
                <w:sz w:val="20"/>
                <w:szCs w:val="20"/>
              </w:rPr>
            </w:pPr>
            <w:r w:rsidRPr="003B1117">
              <w:rPr>
                <w:bCs/>
                <w:sz w:val="20"/>
                <w:szCs w:val="20"/>
              </w:rPr>
              <w:t xml:space="preserve">To know how to use advanced features of applications and devices to communicate ideas or messages professionally, including planning, filming, and editing a stop-frame animation to creatively retell the story of </w:t>
            </w:r>
            <w:r w:rsidRPr="00477B9A">
              <w:rPr>
                <w:b/>
                <w:sz w:val="20"/>
                <w:szCs w:val="20"/>
              </w:rPr>
              <w:t xml:space="preserve">the </w:t>
            </w:r>
            <w:r w:rsidRPr="00C31237">
              <w:rPr>
                <w:b/>
                <w:sz w:val="20"/>
                <w:szCs w:val="20"/>
              </w:rPr>
              <w:t>Iron Man.</w:t>
            </w:r>
            <w:r w:rsidR="00CA7D4F" w:rsidRPr="00C31237">
              <w:rPr>
                <w:b/>
                <w:sz w:val="20"/>
                <w:szCs w:val="20"/>
              </w:rPr>
              <w:t xml:space="preserve"> </w:t>
            </w:r>
          </w:p>
        </w:tc>
        <w:tc>
          <w:tcPr>
            <w:tcW w:w="2246" w:type="dxa"/>
            <w:shd w:val="clear" w:color="auto" w:fill="E2EFD9" w:themeFill="accent6" w:themeFillTint="33"/>
          </w:tcPr>
          <w:p w14:paraId="48EABE68" w14:textId="77777777" w:rsidR="00486641" w:rsidRDefault="00486641" w:rsidP="0012683A">
            <w:pPr>
              <w:rPr>
                <w:b/>
                <w:color w:val="C00000"/>
                <w:sz w:val="20"/>
                <w:szCs w:val="20"/>
              </w:rPr>
            </w:pPr>
            <w:r w:rsidRPr="00583137">
              <w:rPr>
                <w:b/>
                <w:color w:val="C00000"/>
                <w:sz w:val="20"/>
                <w:szCs w:val="20"/>
              </w:rPr>
              <w:t xml:space="preserve">Year B </w:t>
            </w:r>
            <w:r>
              <w:rPr>
                <w:b/>
                <w:color w:val="C00000"/>
                <w:sz w:val="20"/>
                <w:szCs w:val="20"/>
              </w:rPr>
              <w:t>Vikings</w:t>
            </w:r>
          </w:p>
          <w:p w14:paraId="4A3A9DC0" w14:textId="6AB93B01" w:rsidR="0012683A" w:rsidRPr="0012683A" w:rsidRDefault="0012683A" w:rsidP="0012683A">
            <w:pPr>
              <w:rPr>
                <w:bCs/>
                <w:color w:val="C00000"/>
                <w:sz w:val="20"/>
                <w:szCs w:val="20"/>
              </w:rPr>
            </w:pPr>
            <w:r w:rsidRPr="0012683A">
              <w:rPr>
                <w:bCs/>
                <w:sz w:val="20"/>
                <w:szCs w:val="20"/>
              </w:rPr>
              <w:t>To know how to choose the most suitable apps and devices, such as Word, Publisher, or PowerPoint, to present information about the Vikings, and how to use advanced features—like layouts, formatting, images, transitions, and charts—to create professional and effective presentations, documents, or messages.</w:t>
            </w:r>
          </w:p>
        </w:tc>
        <w:tc>
          <w:tcPr>
            <w:tcW w:w="2410" w:type="dxa"/>
            <w:gridSpan w:val="2"/>
            <w:shd w:val="clear" w:color="auto" w:fill="E2EFD9" w:themeFill="accent6" w:themeFillTint="33"/>
          </w:tcPr>
          <w:p w14:paraId="5965937F" w14:textId="76474407" w:rsidR="00486641" w:rsidRPr="0060340B" w:rsidRDefault="00486641" w:rsidP="0060340B">
            <w:pPr>
              <w:rPr>
                <w:b/>
                <w:color w:val="00B0F0"/>
                <w:sz w:val="18"/>
                <w:szCs w:val="18"/>
              </w:rPr>
            </w:pPr>
            <w:r w:rsidRPr="00344614">
              <w:rPr>
                <w:b/>
                <w:color w:val="C00000"/>
                <w:sz w:val="18"/>
                <w:szCs w:val="18"/>
              </w:rPr>
              <w:t xml:space="preserve">Year B </w:t>
            </w:r>
            <w:r w:rsidR="00344614">
              <w:rPr>
                <w:b/>
                <w:color w:val="C00000"/>
                <w:sz w:val="18"/>
                <w:szCs w:val="18"/>
              </w:rPr>
              <w:br/>
            </w:r>
            <w:r w:rsidR="0060340B" w:rsidRPr="0060340B">
              <w:rPr>
                <w:b/>
                <w:sz w:val="18"/>
                <w:szCs w:val="18"/>
              </w:rPr>
              <w:t xml:space="preserve">NA </w:t>
            </w:r>
          </w:p>
        </w:tc>
        <w:tc>
          <w:tcPr>
            <w:tcW w:w="2551" w:type="dxa"/>
            <w:shd w:val="clear" w:color="auto" w:fill="E2EFD9" w:themeFill="accent6" w:themeFillTint="33"/>
          </w:tcPr>
          <w:p w14:paraId="29E4AE2F" w14:textId="5B55F3C7" w:rsidR="00BF65E3" w:rsidRDefault="00486641" w:rsidP="00BF65E3">
            <w:pPr>
              <w:rPr>
                <w:b/>
                <w:color w:val="C00000"/>
                <w:sz w:val="20"/>
                <w:szCs w:val="20"/>
              </w:rPr>
            </w:pPr>
            <w:r w:rsidRPr="00583137">
              <w:rPr>
                <w:b/>
                <w:color w:val="C00000"/>
                <w:sz w:val="20"/>
                <w:szCs w:val="20"/>
              </w:rPr>
              <w:t xml:space="preserve">Year B </w:t>
            </w:r>
            <w:r>
              <w:rPr>
                <w:b/>
                <w:color w:val="C00000"/>
                <w:sz w:val="20"/>
                <w:szCs w:val="20"/>
              </w:rPr>
              <w:t>World War 2</w:t>
            </w:r>
          </w:p>
          <w:p w14:paraId="0EDB94D2" w14:textId="5E45BF39" w:rsidR="00486641" w:rsidRPr="00BA441B" w:rsidRDefault="00097AA6" w:rsidP="00486641">
            <w:pPr>
              <w:rPr>
                <w:bCs/>
                <w:iCs/>
                <w:sz w:val="20"/>
                <w:szCs w:val="20"/>
              </w:rPr>
            </w:pPr>
            <w:r w:rsidRPr="00097AA6">
              <w:rPr>
                <w:bCs/>
                <w:iCs/>
                <w:sz w:val="20"/>
                <w:szCs w:val="20"/>
              </w:rPr>
              <w:t>To know how to choose the most suitable apps and devices for green screen or photography projects, and how to use advanced features—such as backgrounds, layering, lighting, and editing tools—to produce high-quality and engaging communications.</w:t>
            </w:r>
            <w:r>
              <w:rPr>
                <w:bCs/>
                <w:iCs/>
                <w:sz w:val="20"/>
                <w:szCs w:val="20"/>
              </w:rPr>
              <w:t xml:space="preserve"> </w:t>
            </w:r>
          </w:p>
        </w:tc>
      </w:tr>
      <w:tr w:rsidR="00DE64C1" w:rsidRPr="00144C54" w14:paraId="437AE43E" w14:textId="77777777" w:rsidTr="00486641">
        <w:trPr>
          <w:trHeight w:val="474"/>
        </w:trPr>
        <w:tc>
          <w:tcPr>
            <w:tcW w:w="1173" w:type="dxa"/>
            <w:shd w:val="clear" w:color="auto" w:fill="6CB1CA"/>
          </w:tcPr>
          <w:p w14:paraId="38BD21B9" w14:textId="77777777" w:rsidR="00DE64C1" w:rsidRPr="00144C54" w:rsidRDefault="00DE64C1" w:rsidP="00DE64C1">
            <w:pPr>
              <w:jc w:val="center"/>
              <w:rPr>
                <w:b/>
                <w:sz w:val="20"/>
                <w:szCs w:val="20"/>
              </w:rPr>
            </w:pPr>
          </w:p>
        </w:tc>
        <w:tc>
          <w:tcPr>
            <w:tcW w:w="20940" w:type="dxa"/>
            <w:gridSpan w:val="11"/>
            <w:shd w:val="clear" w:color="auto" w:fill="6CB1CA"/>
          </w:tcPr>
          <w:p w14:paraId="01696601" w14:textId="5DCF6667" w:rsidR="00DE64C1" w:rsidRPr="00583137" w:rsidRDefault="00DE64C1" w:rsidP="00DE64C1">
            <w:pPr>
              <w:rPr>
                <w:b/>
                <w:color w:val="C00000"/>
                <w:sz w:val="20"/>
                <w:szCs w:val="20"/>
              </w:rPr>
            </w:pPr>
            <w:r>
              <w:rPr>
                <w:b/>
                <w:sz w:val="24"/>
                <w:szCs w:val="24"/>
              </w:rPr>
              <w:t>Threshold Concept (SKILL) – Collect</w:t>
            </w:r>
            <w:r w:rsidR="007654EC">
              <w:rPr>
                <w:b/>
                <w:sz w:val="24"/>
                <w:szCs w:val="24"/>
              </w:rPr>
              <w:t xml:space="preserve">- </w:t>
            </w:r>
            <w:r w:rsidR="007654EC" w:rsidRPr="00EF205C">
              <w:rPr>
                <w:rFonts w:ascii="Verdana" w:hAnsi="Verdana"/>
                <w:color w:val="000000"/>
                <w:sz w:val="23"/>
                <w:szCs w:val="23"/>
              </w:rPr>
              <w:t>This concept involves developing an understanding of databases and their uses.</w:t>
            </w:r>
            <w:r w:rsidR="007654EC">
              <w:rPr>
                <w:rFonts w:ascii="Verdana" w:hAnsi="Verdana"/>
                <w:color w:val="000000"/>
                <w:sz w:val="23"/>
                <w:szCs w:val="23"/>
                <w:shd w:val="clear" w:color="auto" w:fill="7FD1D1"/>
              </w:rPr>
              <w:t xml:space="preserve"> </w:t>
            </w:r>
          </w:p>
        </w:tc>
      </w:tr>
      <w:tr w:rsidR="003B632D" w:rsidRPr="00144C54" w14:paraId="4851CD1A" w14:textId="77777777" w:rsidTr="0062276D">
        <w:trPr>
          <w:trHeight w:val="432"/>
        </w:trPr>
        <w:tc>
          <w:tcPr>
            <w:tcW w:w="1173" w:type="dxa"/>
            <w:vMerge w:val="restart"/>
            <w:shd w:val="clear" w:color="auto" w:fill="6CB1CA"/>
          </w:tcPr>
          <w:p w14:paraId="747C0C0C" w14:textId="77777777" w:rsidR="00DE64C1" w:rsidRPr="00144C54" w:rsidRDefault="00DE64C1" w:rsidP="00DE64C1">
            <w:pPr>
              <w:jc w:val="center"/>
              <w:rPr>
                <w:b/>
                <w:sz w:val="20"/>
                <w:szCs w:val="20"/>
              </w:rPr>
            </w:pPr>
          </w:p>
        </w:tc>
        <w:tc>
          <w:tcPr>
            <w:tcW w:w="6516" w:type="dxa"/>
            <w:gridSpan w:val="3"/>
            <w:shd w:val="clear" w:color="auto" w:fill="FFFFFF" w:themeFill="background1"/>
          </w:tcPr>
          <w:p w14:paraId="0EF5B8C5" w14:textId="44AAD19E" w:rsidR="00DE64C1" w:rsidRPr="0062276D" w:rsidRDefault="009F2BA5" w:rsidP="00DE64C1">
            <w:pPr>
              <w:rPr>
                <w:b/>
                <w:color w:val="C00000"/>
                <w:sz w:val="20"/>
                <w:szCs w:val="20"/>
              </w:rPr>
            </w:pPr>
            <w:r w:rsidRPr="0062276D">
              <w:rPr>
                <w:rFonts w:ascii="Verdana" w:hAnsi="Verdana"/>
                <w:color w:val="000000"/>
                <w:sz w:val="20"/>
                <w:szCs w:val="20"/>
                <w:shd w:val="clear" w:color="auto" w:fill="FFFFFF" w:themeFill="background1"/>
              </w:rPr>
              <w:t xml:space="preserve">Use simple databases to record information in areas across the curriculum. </w:t>
            </w:r>
          </w:p>
        </w:tc>
        <w:tc>
          <w:tcPr>
            <w:tcW w:w="7217" w:type="dxa"/>
            <w:gridSpan w:val="4"/>
            <w:shd w:val="clear" w:color="auto" w:fill="FFFFFF" w:themeFill="background1"/>
          </w:tcPr>
          <w:p w14:paraId="6AC43755" w14:textId="1BC04A29" w:rsidR="00DE64C1" w:rsidRPr="0062276D" w:rsidRDefault="00DE64C1" w:rsidP="00DE64C1">
            <w:pPr>
              <w:rPr>
                <w:b/>
                <w:color w:val="C00000"/>
                <w:sz w:val="20"/>
                <w:szCs w:val="20"/>
              </w:rPr>
            </w:pPr>
            <w:r w:rsidRPr="0062276D">
              <w:rPr>
                <w:rFonts w:eastAsia="Times New Roman" w:cstheme="minorHAnsi"/>
                <w:sz w:val="20"/>
                <w:szCs w:val="20"/>
                <w:lang w:eastAsia="en-GB"/>
              </w:rPr>
              <w:t>Devise and construct databases using application designed for this purpose in areas across the curriculum</w:t>
            </w:r>
            <w:r w:rsidR="0051147A" w:rsidRPr="0062276D">
              <w:rPr>
                <w:rFonts w:eastAsia="Times New Roman" w:cstheme="minorHAnsi"/>
                <w:sz w:val="20"/>
                <w:szCs w:val="20"/>
                <w:lang w:eastAsia="en-GB"/>
              </w:rPr>
              <w:t xml:space="preserve">. </w:t>
            </w:r>
          </w:p>
        </w:tc>
        <w:tc>
          <w:tcPr>
            <w:tcW w:w="7207" w:type="dxa"/>
            <w:gridSpan w:val="4"/>
            <w:shd w:val="clear" w:color="auto" w:fill="FFFFFF" w:themeFill="background1"/>
          </w:tcPr>
          <w:p w14:paraId="578FF25D" w14:textId="4C803B1C" w:rsidR="00DE64C1" w:rsidRPr="0062276D" w:rsidRDefault="00DE64C1" w:rsidP="00DE64C1">
            <w:pPr>
              <w:rPr>
                <w:b/>
                <w:color w:val="C00000"/>
                <w:sz w:val="20"/>
                <w:szCs w:val="20"/>
              </w:rPr>
            </w:pPr>
            <w:r w:rsidRPr="0062276D">
              <w:rPr>
                <w:rFonts w:eastAsia="Times New Roman" w:cstheme="minorHAnsi"/>
                <w:sz w:val="20"/>
                <w:szCs w:val="20"/>
                <w:lang w:eastAsia="en-GB"/>
              </w:rPr>
              <w:t>Select applications to devise, construct and manipulate data and present it in an effective and professional manner</w:t>
            </w:r>
            <w:r w:rsidR="0051147A" w:rsidRPr="0062276D">
              <w:rPr>
                <w:rFonts w:eastAsia="Times New Roman" w:cstheme="minorHAnsi"/>
                <w:sz w:val="20"/>
                <w:szCs w:val="20"/>
                <w:lang w:eastAsia="en-GB"/>
              </w:rPr>
              <w:t xml:space="preserve">. </w:t>
            </w:r>
          </w:p>
        </w:tc>
      </w:tr>
      <w:tr w:rsidR="003B632D" w:rsidRPr="00144C54" w14:paraId="45800968" w14:textId="77777777" w:rsidTr="000E1013">
        <w:trPr>
          <w:trHeight w:val="841"/>
        </w:trPr>
        <w:tc>
          <w:tcPr>
            <w:tcW w:w="1173" w:type="dxa"/>
            <w:vMerge/>
            <w:shd w:val="clear" w:color="auto" w:fill="6CB1CA"/>
          </w:tcPr>
          <w:p w14:paraId="1345D016" w14:textId="77777777" w:rsidR="00DE64C1" w:rsidRPr="00144C54" w:rsidRDefault="00DE64C1" w:rsidP="00DE64C1">
            <w:pPr>
              <w:jc w:val="center"/>
              <w:rPr>
                <w:b/>
                <w:sz w:val="20"/>
                <w:szCs w:val="20"/>
              </w:rPr>
            </w:pPr>
          </w:p>
        </w:tc>
        <w:tc>
          <w:tcPr>
            <w:tcW w:w="2229" w:type="dxa"/>
            <w:shd w:val="clear" w:color="auto" w:fill="E2EFD9" w:themeFill="accent6" w:themeFillTint="33"/>
          </w:tcPr>
          <w:p w14:paraId="329FC567" w14:textId="0C034419" w:rsidR="006A5D60" w:rsidRDefault="00DE64C1" w:rsidP="0074375D">
            <w:pPr>
              <w:rPr>
                <w:b/>
                <w:color w:val="C00000"/>
                <w:sz w:val="20"/>
                <w:szCs w:val="20"/>
              </w:rPr>
            </w:pPr>
            <w:r>
              <w:rPr>
                <w:b/>
                <w:color w:val="C00000"/>
                <w:sz w:val="20"/>
                <w:szCs w:val="20"/>
              </w:rPr>
              <w:t>Year A</w:t>
            </w:r>
            <w:r w:rsidR="004A39A3">
              <w:rPr>
                <w:b/>
                <w:color w:val="C00000"/>
                <w:sz w:val="20"/>
                <w:szCs w:val="20"/>
              </w:rPr>
              <w:t xml:space="preserve"> Gruffalo</w:t>
            </w:r>
          </w:p>
          <w:p w14:paraId="50D2593B" w14:textId="77C81A72" w:rsidR="0074375D" w:rsidRPr="0074375D" w:rsidRDefault="0074375D" w:rsidP="0074375D">
            <w:pPr>
              <w:rPr>
                <w:bCs/>
                <w:sz w:val="20"/>
                <w:szCs w:val="20"/>
              </w:rPr>
            </w:pPr>
            <w:r w:rsidRPr="0074375D">
              <w:rPr>
                <w:bCs/>
                <w:sz w:val="20"/>
                <w:szCs w:val="20"/>
              </w:rPr>
              <w:t>To know how to use databases, such as Excel, to collect, organise, and analyse information, for example, about our class’s favourite Gruffalo character.</w:t>
            </w:r>
          </w:p>
          <w:p w14:paraId="784C9F93" w14:textId="3001B16F" w:rsidR="00E84765" w:rsidRDefault="00E84765" w:rsidP="00C6277D">
            <w:pPr>
              <w:spacing w:before="100" w:beforeAutospacing="1" w:after="100" w:afterAutospacing="1"/>
              <w:rPr>
                <w:b/>
                <w:color w:val="C00000"/>
                <w:sz w:val="20"/>
                <w:szCs w:val="20"/>
              </w:rPr>
            </w:pPr>
          </w:p>
        </w:tc>
        <w:tc>
          <w:tcPr>
            <w:tcW w:w="1985" w:type="dxa"/>
            <w:shd w:val="clear" w:color="auto" w:fill="E2EFD9" w:themeFill="accent6" w:themeFillTint="33"/>
          </w:tcPr>
          <w:p w14:paraId="3E15766B" w14:textId="7FCAB154" w:rsidR="00DE64C1" w:rsidRPr="00486641" w:rsidRDefault="00DE64C1" w:rsidP="00DE64C1">
            <w:pPr>
              <w:rPr>
                <w:b/>
                <w:color w:val="C00000"/>
                <w:sz w:val="20"/>
                <w:szCs w:val="20"/>
              </w:rPr>
            </w:pPr>
            <w:r>
              <w:rPr>
                <w:b/>
                <w:color w:val="C00000"/>
                <w:sz w:val="20"/>
                <w:szCs w:val="20"/>
              </w:rPr>
              <w:t>Year A</w:t>
            </w:r>
          </w:p>
          <w:p w14:paraId="2E92C476" w14:textId="57C71493" w:rsidR="00DE64C1" w:rsidRPr="00583137" w:rsidRDefault="0074375D" w:rsidP="00DE64C1">
            <w:pPr>
              <w:rPr>
                <w:b/>
                <w:color w:val="C00000"/>
                <w:sz w:val="20"/>
                <w:szCs w:val="20"/>
              </w:rPr>
            </w:pPr>
            <w:r>
              <w:rPr>
                <w:b/>
                <w:color w:val="C00000"/>
                <w:sz w:val="20"/>
                <w:szCs w:val="20"/>
              </w:rPr>
              <w:t>NA</w:t>
            </w:r>
          </w:p>
        </w:tc>
        <w:tc>
          <w:tcPr>
            <w:tcW w:w="2302" w:type="dxa"/>
            <w:shd w:val="clear" w:color="auto" w:fill="E2EFD9" w:themeFill="accent6" w:themeFillTint="33"/>
          </w:tcPr>
          <w:p w14:paraId="38DA3E07" w14:textId="0CF8F5B6" w:rsidR="00AF2AE7" w:rsidRDefault="00DE64C1" w:rsidP="0074375D">
            <w:pPr>
              <w:rPr>
                <w:b/>
                <w:color w:val="C00000"/>
                <w:sz w:val="20"/>
                <w:szCs w:val="20"/>
              </w:rPr>
            </w:pPr>
            <w:r>
              <w:rPr>
                <w:b/>
                <w:color w:val="C00000"/>
                <w:sz w:val="20"/>
                <w:szCs w:val="20"/>
              </w:rPr>
              <w:t xml:space="preserve">Year A </w:t>
            </w:r>
          </w:p>
          <w:p w14:paraId="2EECEB69" w14:textId="45DD9FC2" w:rsidR="0074375D" w:rsidRPr="0074375D" w:rsidRDefault="0074375D" w:rsidP="0074375D">
            <w:pPr>
              <w:rPr>
                <w:b/>
                <w:color w:val="C00000"/>
                <w:sz w:val="20"/>
                <w:szCs w:val="20"/>
              </w:rPr>
            </w:pPr>
            <w:r>
              <w:rPr>
                <w:b/>
                <w:color w:val="C00000"/>
                <w:sz w:val="20"/>
                <w:szCs w:val="20"/>
              </w:rPr>
              <w:t>NA</w:t>
            </w:r>
          </w:p>
          <w:p w14:paraId="4F87B8A9" w14:textId="58D9F8D1" w:rsidR="00AF2AE7" w:rsidRPr="00583137" w:rsidRDefault="00AF2AE7" w:rsidP="00DE64C1">
            <w:pPr>
              <w:rPr>
                <w:b/>
                <w:color w:val="C00000"/>
                <w:sz w:val="20"/>
                <w:szCs w:val="20"/>
              </w:rPr>
            </w:pPr>
          </w:p>
        </w:tc>
        <w:tc>
          <w:tcPr>
            <w:tcW w:w="2234" w:type="dxa"/>
            <w:shd w:val="clear" w:color="auto" w:fill="E2EFD9" w:themeFill="accent6" w:themeFillTint="33"/>
          </w:tcPr>
          <w:p w14:paraId="6268F062" w14:textId="23B2CBB0" w:rsidR="00DE64C1" w:rsidRDefault="00DE64C1" w:rsidP="00953875">
            <w:pPr>
              <w:rPr>
                <w:b/>
                <w:color w:val="C00000"/>
                <w:sz w:val="20"/>
                <w:szCs w:val="20"/>
              </w:rPr>
            </w:pPr>
            <w:r>
              <w:rPr>
                <w:b/>
                <w:color w:val="C00000"/>
                <w:sz w:val="20"/>
                <w:szCs w:val="20"/>
              </w:rPr>
              <w:t xml:space="preserve">Year A </w:t>
            </w:r>
            <w:r w:rsidR="00330B13">
              <w:rPr>
                <w:b/>
                <w:color w:val="C00000"/>
                <w:sz w:val="20"/>
                <w:szCs w:val="20"/>
              </w:rPr>
              <w:t xml:space="preserve">Bear Grylls </w:t>
            </w:r>
          </w:p>
          <w:p w14:paraId="24C40469" w14:textId="125FEBA7" w:rsidR="00953875" w:rsidRPr="003C5202" w:rsidRDefault="003C5202" w:rsidP="00953875">
            <w:pPr>
              <w:rPr>
                <w:bCs/>
                <w:color w:val="C00000"/>
                <w:sz w:val="20"/>
                <w:szCs w:val="20"/>
              </w:rPr>
            </w:pPr>
            <w:r w:rsidRPr="003C5202">
              <w:rPr>
                <w:bCs/>
                <w:sz w:val="20"/>
                <w:szCs w:val="20"/>
              </w:rPr>
              <w:t>To know how to collect, input, and manage information in a database using Purple Mash (2Graph or 2Investigate) or Excel, and how databases can be used to organise and analyse information, such as the population of cities across the UK.</w:t>
            </w:r>
          </w:p>
        </w:tc>
        <w:tc>
          <w:tcPr>
            <w:tcW w:w="2410" w:type="dxa"/>
            <w:gridSpan w:val="2"/>
            <w:shd w:val="clear" w:color="auto" w:fill="E2EFD9" w:themeFill="accent6" w:themeFillTint="33"/>
          </w:tcPr>
          <w:p w14:paraId="6FE0423E" w14:textId="77777777" w:rsidR="00DE64C1" w:rsidRPr="004554CB" w:rsidRDefault="00DE64C1" w:rsidP="00DE64C1">
            <w:pPr>
              <w:rPr>
                <w:b/>
                <w:color w:val="C00000"/>
                <w:sz w:val="20"/>
                <w:szCs w:val="20"/>
              </w:rPr>
            </w:pPr>
            <w:r>
              <w:rPr>
                <w:b/>
                <w:color w:val="C00000"/>
                <w:sz w:val="20"/>
                <w:szCs w:val="20"/>
              </w:rPr>
              <w:t xml:space="preserve">Year A </w:t>
            </w:r>
          </w:p>
          <w:p w14:paraId="0EEA01E5" w14:textId="6F882363" w:rsidR="00DE64C1" w:rsidRPr="00583137" w:rsidRDefault="00953875" w:rsidP="00E074C6">
            <w:pPr>
              <w:rPr>
                <w:b/>
                <w:color w:val="C00000"/>
                <w:sz w:val="20"/>
                <w:szCs w:val="20"/>
              </w:rPr>
            </w:pPr>
            <w:r>
              <w:rPr>
                <w:b/>
                <w:color w:val="C00000"/>
                <w:sz w:val="20"/>
                <w:szCs w:val="20"/>
              </w:rPr>
              <w:t>NA</w:t>
            </w:r>
          </w:p>
        </w:tc>
        <w:tc>
          <w:tcPr>
            <w:tcW w:w="2573" w:type="dxa"/>
            <w:shd w:val="clear" w:color="auto" w:fill="E2EFD9" w:themeFill="accent6" w:themeFillTint="33"/>
          </w:tcPr>
          <w:p w14:paraId="649BA174" w14:textId="77777777" w:rsidR="00DE64C1" w:rsidRPr="00D8395E" w:rsidRDefault="00DE64C1" w:rsidP="00DE64C1">
            <w:pPr>
              <w:rPr>
                <w:b/>
                <w:color w:val="C00000"/>
                <w:sz w:val="20"/>
                <w:szCs w:val="20"/>
              </w:rPr>
            </w:pPr>
            <w:r>
              <w:rPr>
                <w:b/>
                <w:color w:val="C00000"/>
                <w:sz w:val="20"/>
                <w:szCs w:val="20"/>
              </w:rPr>
              <w:t xml:space="preserve">Year A </w:t>
            </w:r>
          </w:p>
          <w:p w14:paraId="42576830" w14:textId="7C2C5895" w:rsidR="00E074C6" w:rsidRPr="004B278D" w:rsidRDefault="00953875" w:rsidP="00953875">
            <w:pPr>
              <w:rPr>
                <w:b/>
                <w:iCs/>
                <w:color w:val="C00000"/>
                <w:sz w:val="20"/>
                <w:szCs w:val="20"/>
              </w:rPr>
            </w:pPr>
            <w:r>
              <w:rPr>
                <w:b/>
                <w:iCs/>
                <w:color w:val="C00000"/>
                <w:sz w:val="20"/>
                <w:szCs w:val="20"/>
              </w:rPr>
              <w:t>NA</w:t>
            </w:r>
          </w:p>
        </w:tc>
        <w:tc>
          <w:tcPr>
            <w:tcW w:w="2246" w:type="dxa"/>
            <w:shd w:val="clear" w:color="auto" w:fill="E2EFD9" w:themeFill="accent6" w:themeFillTint="33"/>
          </w:tcPr>
          <w:p w14:paraId="78CCBB03" w14:textId="3A1B0684" w:rsidR="00DE64C1" w:rsidRDefault="00DE64C1" w:rsidP="00DE64C1">
            <w:pPr>
              <w:rPr>
                <w:b/>
                <w:color w:val="C00000"/>
                <w:sz w:val="20"/>
                <w:szCs w:val="20"/>
              </w:rPr>
            </w:pPr>
            <w:r>
              <w:rPr>
                <w:b/>
                <w:color w:val="C00000"/>
                <w:sz w:val="20"/>
                <w:szCs w:val="20"/>
              </w:rPr>
              <w:t xml:space="preserve">Year A </w:t>
            </w:r>
            <w:r w:rsidR="007E28AB">
              <w:rPr>
                <w:b/>
                <w:color w:val="C00000"/>
                <w:sz w:val="20"/>
                <w:szCs w:val="20"/>
              </w:rPr>
              <w:t xml:space="preserve">Space </w:t>
            </w:r>
          </w:p>
          <w:p w14:paraId="2E44C38B" w14:textId="46A91431" w:rsidR="00DE64C1" w:rsidRPr="007E28AB" w:rsidRDefault="007E28AB" w:rsidP="007E28AB">
            <w:pPr>
              <w:rPr>
                <w:bCs/>
                <w:color w:val="C00000"/>
                <w:sz w:val="20"/>
                <w:szCs w:val="20"/>
              </w:rPr>
            </w:pPr>
            <w:r w:rsidRPr="007E28AB">
              <w:rPr>
                <w:bCs/>
                <w:color w:val="000000" w:themeColor="text1"/>
                <w:sz w:val="20"/>
                <w:szCs w:val="20"/>
              </w:rPr>
              <w:t>To know how to search for, collect, and organise detailed information about the planets in the solar system—such as diameter, mass, composition, and orbit—by creating and contributing to a structured database that allows sorting, filtering, and analysis.</w:t>
            </w:r>
          </w:p>
        </w:tc>
        <w:tc>
          <w:tcPr>
            <w:tcW w:w="2410" w:type="dxa"/>
            <w:gridSpan w:val="2"/>
            <w:shd w:val="clear" w:color="auto" w:fill="E2EFD9" w:themeFill="accent6" w:themeFillTint="33"/>
          </w:tcPr>
          <w:p w14:paraId="6F65253D" w14:textId="25D9124E" w:rsidR="00DE64C1" w:rsidRDefault="00DE64C1" w:rsidP="00DE64C1">
            <w:pPr>
              <w:rPr>
                <w:b/>
                <w:color w:val="C00000"/>
                <w:sz w:val="20"/>
                <w:szCs w:val="20"/>
              </w:rPr>
            </w:pPr>
            <w:r>
              <w:rPr>
                <w:b/>
                <w:color w:val="C00000"/>
                <w:sz w:val="20"/>
                <w:szCs w:val="20"/>
              </w:rPr>
              <w:t>Year A</w:t>
            </w:r>
          </w:p>
          <w:p w14:paraId="1F0E77A0" w14:textId="4E56280E" w:rsidR="00DE64C1" w:rsidRPr="00B04B81" w:rsidRDefault="00E3011E" w:rsidP="00DE64C1">
            <w:pPr>
              <w:rPr>
                <w:color w:val="00B0F0"/>
              </w:rPr>
            </w:pPr>
            <w:r w:rsidRPr="00E3011E">
              <w:rPr>
                <w:color w:val="000000" w:themeColor="text1"/>
              </w:rPr>
              <w:t xml:space="preserve">NA </w:t>
            </w:r>
          </w:p>
        </w:tc>
        <w:tc>
          <w:tcPr>
            <w:tcW w:w="2551" w:type="dxa"/>
            <w:shd w:val="clear" w:color="auto" w:fill="E2EFD9" w:themeFill="accent6" w:themeFillTint="33"/>
          </w:tcPr>
          <w:p w14:paraId="766D22CE" w14:textId="77777777" w:rsidR="00DE64C1" w:rsidRDefault="00DE64C1" w:rsidP="00DE64C1">
            <w:pPr>
              <w:rPr>
                <w:b/>
                <w:color w:val="C00000"/>
                <w:sz w:val="20"/>
                <w:szCs w:val="20"/>
              </w:rPr>
            </w:pPr>
            <w:r>
              <w:rPr>
                <w:b/>
                <w:color w:val="C00000"/>
                <w:sz w:val="20"/>
                <w:szCs w:val="20"/>
              </w:rPr>
              <w:t xml:space="preserve">Year A </w:t>
            </w:r>
          </w:p>
          <w:p w14:paraId="1B2539E1" w14:textId="000D72B2" w:rsidR="00E3011E" w:rsidRPr="004554CB" w:rsidRDefault="00E3011E" w:rsidP="00DE64C1">
            <w:pPr>
              <w:rPr>
                <w:b/>
                <w:color w:val="C00000"/>
                <w:sz w:val="20"/>
                <w:szCs w:val="20"/>
              </w:rPr>
            </w:pPr>
            <w:r>
              <w:rPr>
                <w:b/>
                <w:color w:val="C00000"/>
                <w:sz w:val="20"/>
                <w:szCs w:val="20"/>
              </w:rPr>
              <w:t xml:space="preserve">NA </w:t>
            </w:r>
          </w:p>
          <w:p w14:paraId="090FFD96" w14:textId="291082E5" w:rsidR="00DE64C1" w:rsidRPr="00800A37" w:rsidRDefault="00CB1CA4" w:rsidP="00DE64C1">
            <w:pPr>
              <w:rPr>
                <w:b/>
                <w:i/>
                <w:color w:val="C00000"/>
                <w:sz w:val="20"/>
                <w:szCs w:val="20"/>
              </w:rPr>
            </w:pPr>
            <w:r w:rsidRPr="00CB1CA4">
              <w:rPr>
                <w:color w:val="00B0F0"/>
              </w:rPr>
              <w:br/>
            </w:r>
          </w:p>
        </w:tc>
      </w:tr>
      <w:tr w:rsidR="00486641" w:rsidRPr="00144C54" w14:paraId="64DB880A" w14:textId="77777777" w:rsidTr="000E1013">
        <w:trPr>
          <w:trHeight w:val="1180"/>
        </w:trPr>
        <w:tc>
          <w:tcPr>
            <w:tcW w:w="1173" w:type="dxa"/>
            <w:vMerge/>
            <w:shd w:val="clear" w:color="auto" w:fill="6CB1CA"/>
          </w:tcPr>
          <w:p w14:paraId="7501E8B2" w14:textId="77777777" w:rsidR="00486641" w:rsidRPr="00144C54" w:rsidRDefault="00486641" w:rsidP="00486641">
            <w:pPr>
              <w:jc w:val="center"/>
              <w:rPr>
                <w:b/>
                <w:sz w:val="20"/>
                <w:szCs w:val="20"/>
              </w:rPr>
            </w:pPr>
          </w:p>
        </w:tc>
        <w:tc>
          <w:tcPr>
            <w:tcW w:w="2229" w:type="dxa"/>
            <w:shd w:val="clear" w:color="auto" w:fill="E2EFD9" w:themeFill="accent6" w:themeFillTint="33"/>
          </w:tcPr>
          <w:p w14:paraId="33D7550C" w14:textId="798EABA5" w:rsidR="00B04B81" w:rsidRDefault="00486641" w:rsidP="00B04B81">
            <w:pPr>
              <w:rPr>
                <w:b/>
                <w:color w:val="C00000"/>
                <w:sz w:val="20"/>
                <w:szCs w:val="20"/>
              </w:rPr>
            </w:pPr>
            <w:r>
              <w:rPr>
                <w:b/>
                <w:color w:val="C00000"/>
                <w:sz w:val="20"/>
                <w:szCs w:val="20"/>
              </w:rPr>
              <w:t>Year B</w:t>
            </w:r>
            <w:r w:rsidR="004A39A3">
              <w:rPr>
                <w:b/>
                <w:color w:val="C00000"/>
                <w:sz w:val="20"/>
                <w:szCs w:val="20"/>
              </w:rPr>
              <w:t xml:space="preserve"> Polar explorers </w:t>
            </w:r>
          </w:p>
          <w:p w14:paraId="7D91F5AB" w14:textId="4F96A35A" w:rsidR="006512E2" w:rsidRPr="0074375D" w:rsidRDefault="006512E2" w:rsidP="006512E2">
            <w:pPr>
              <w:rPr>
                <w:bCs/>
                <w:sz w:val="20"/>
                <w:szCs w:val="20"/>
              </w:rPr>
            </w:pPr>
            <w:r w:rsidRPr="0074375D">
              <w:rPr>
                <w:bCs/>
                <w:sz w:val="20"/>
                <w:szCs w:val="20"/>
              </w:rPr>
              <w:t xml:space="preserve">To know how to use databases, such as Excel, to collect, organise, and analyse information, for example, about our </w:t>
            </w:r>
            <w:r w:rsidRPr="0074375D">
              <w:rPr>
                <w:bCs/>
                <w:sz w:val="20"/>
                <w:szCs w:val="20"/>
              </w:rPr>
              <w:lastRenderedPageBreak/>
              <w:t xml:space="preserve">class’s favourite </w:t>
            </w:r>
            <w:r>
              <w:rPr>
                <w:bCs/>
                <w:sz w:val="20"/>
                <w:szCs w:val="20"/>
              </w:rPr>
              <w:t xml:space="preserve">polar animal. </w:t>
            </w:r>
          </w:p>
          <w:p w14:paraId="7A30C519" w14:textId="709F8C54" w:rsidR="00486641" w:rsidRPr="00B04B81" w:rsidRDefault="00486641" w:rsidP="00B04B81">
            <w:pPr>
              <w:rPr>
                <w:b/>
                <w:color w:val="C00000"/>
                <w:sz w:val="20"/>
                <w:szCs w:val="20"/>
              </w:rPr>
            </w:pPr>
            <w:r>
              <w:rPr>
                <w:rFonts w:ascii="Times New Roman" w:eastAsia="Times New Roman" w:hAnsi="Times New Roman" w:cs="Times New Roman"/>
                <w:color w:val="00B0F0"/>
                <w:sz w:val="24"/>
                <w:szCs w:val="24"/>
                <w:lang w:eastAsia="en-GB"/>
              </w:rPr>
              <w:br/>
            </w:r>
          </w:p>
          <w:p w14:paraId="6548F371" w14:textId="77777777" w:rsidR="00486641" w:rsidRDefault="00486641" w:rsidP="00486641">
            <w:pPr>
              <w:rPr>
                <w:b/>
                <w:color w:val="C00000"/>
                <w:sz w:val="20"/>
                <w:szCs w:val="20"/>
              </w:rPr>
            </w:pPr>
          </w:p>
        </w:tc>
        <w:tc>
          <w:tcPr>
            <w:tcW w:w="1985" w:type="dxa"/>
            <w:shd w:val="clear" w:color="auto" w:fill="E2EFD9" w:themeFill="accent6" w:themeFillTint="33"/>
          </w:tcPr>
          <w:p w14:paraId="55F5B849" w14:textId="413DEC1D" w:rsidR="00486641" w:rsidRPr="00486641" w:rsidRDefault="00486641" w:rsidP="00486641">
            <w:pPr>
              <w:rPr>
                <w:b/>
                <w:color w:val="C00000"/>
                <w:sz w:val="20"/>
                <w:szCs w:val="20"/>
              </w:rPr>
            </w:pPr>
            <w:r>
              <w:rPr>
                <w:b/>
                <w:color w:val="C00000"/>
                <w:sz w:val="20"/>
                <w:szCs w:val="20"/>
              </w:rPr>
              <w:lastRenderedPageBreak/>
              <w:t>Year B</w:t>
            </w:r>
          </w:p>
          <w:p w14:paraId="3AB01CC7" w14:textId="0B404DA4" w:rsidR="00486641" w:rsidRPr="00583137" w:rsidRDefault="0073081A" w:rsidP="00486641">
            <w:pPr>
              <w:rPr>
                <w:b/>
                <w:color w:val="C00000"/>
                <w:sz w:val="20"/>
                <w:szCs w:val="20"/>
              </w:rPr>
            </w:pPr>
            <w:r>
              <w:rPr>
                <w:b/>
                <w:color w:val="C00000"/>
                <w:sz w:val="20"/>
                <w:szCs w:val="20"/>
              </w:rPr>
              <w:t>NA</w:t>
            </w:r>
          </w:p>
        </w:tc>
        <w:tc>
          <w:tcPr>
            <w:tcW w:w="2302" w:type="dxa"/>
            <w:shd w:val="clear" w:color="auto" w:fill="E2EFD9" w:themeFill="accent6" w:themeFillTint="33"/>
          </w:tcPr>
          <w:p w14:paraId="33E333A8" w14:textId="77777777" w:rsidR="00486641" w:rsidRDefault="00486641" w:rsidP="0073081A">
            <w:pPr>
              <w:rPr>
                <w:b/>
                <w:color w:val="C00000"/>
                <w:sz w:val="20"/>
                <w:szCs w:val="20"/>
              </w:rPr>
            </w:pPr>
            <w:r>
              <w:rPr>
                <w:b/>
                <w:color w:val="C00000"/>
                <w:sz w:val="20"/>
                <w:szCs w:val="20"/>
              </w:rPr>
              <w:t>Year B</w:t>
            </w:r>
          </w:p>
          <w:p w14:paraId="114CD942" w14:textId="25F14F53" w:rsidR="0073081A" w:rsidRPr="00583137" w:rsidRDefault="0073081A" w:rsidP="0073081A">
            <w:pPr>
              <w:rPr>
                <w:b/>
                <w:color w:val="C00000"/>
                <w:sz w:val="20"/>
                <w:szCs w:val="20"/>
              </w:rPr>
            </w:pPr>
            <w:r>
              <w:rPr>
                <w:b/>
                <w:color w:val="C00000"/>
                <w:sz w:val="20"/>
                <w:szCs w:val="20"/>
              </w:rPr>
              <w:t xml:space="preserve">NA </w:t>
            </w:r>
          </w:p>
        </w:tc>
        <w:tc>
          <w:tcPr>
            <w:tcW w:w="2234" w:type="dxa"/>
            <w:shd w:val="clear" w:color="auto" w:fill="E2EFD9" w:themeFill="accent6" w:themeFillTint="33"/>
          </w:tcPr>
          <w:p w14:paraId="08F8E49E" w14:textId="721D91EB" w:rsidR="00486641" w:rsidRDefault="00486641" w:rsidP="00486641">
            <w:pPr>
              <w:rPr>
                <w:b/>
                <w:color w:val="C00000"/>
                <w:sz w:val="20"/>
                <w:szCs w:val="20"/>
              </w:rPr>
            </w:pPr>
            <w:r w:rsidRPr="00583137">
              <w:rPr>
                <w:b/>
                <w:color w:val="C00000"/>
                <w:sz w:val="20"/>
                <w:szCs w:val="20"/>
              </w:rPr>
              <w:t xml:space="preserve">Year B </w:t>
            </w:r>
            <w:r w:rsidR="003E5995">
              <w:rPr>
                <w:b/>
                <w:color w:val="C00000"/>
                <w:sz w:val="20"/>
                <w:szCs w:val="20"/>
              </w:rPr>
              <w:t xml:space="preserve">Night at the museum </w:t>
            </w:r>
          </w:p>
          <w:p w14:paraId="4C378015" w14:textId="2ADDFEF4" w:rsidR="00486641" w:rsidRPr="00583137" w:rsidRDefault="00C37E82" w:rsidP="00486641">
            <w:pPr>
              <w:rPr>
                <w:b/>
                <w:color w:val="C00000"/>
                <w:sz w:val="20"/>
                <w:szCs w:val="20"/>
              </w:rPr>
            </w:pPr>
            <w:r w:rsidRPr="003C5202">
              <w:rPr>
                <w:bCs/>
                <w:sz w:val="20"/>
                <w:szCs w:val="20"/>
              </w:rPr>
              <w:t xml:space="preserve">To know how to collect, input, and manage information in a database using Purple Mash (2Graph or </w:t>
            </w:r>
            <w:r w:rsidRPr="003C5202">
              <w:rPr>
                <w:bCs/>
                <w:sz w:val="20"/>
                <w:szCs w:val="20"/>
              </w:rPr>
              <w:lastRenderedPageBreak/>
              <w:t xml:space="preserve">2Investigate) or Excel, and how databases can be used to organise and analyse information, such as the </w:t>
            </w:r>
            <w:r w:rsidR="00D60633">
              <w:rPr>
                <w:bCs/>
                <w:sz w:val="20"/>
                <w:szCs w:val="20"/>
              </w:rPr>
              <w:t>number</w:t>
            </w:r>
            <w:r w:rsidR="008D42F0">
              <w:rPr>
                <w:bCs/>
                <w:sz w:val="20"/>
                <w:szCs w:val="20"/>
              </w:rPr>
              <w:t xml:space="preserve"> of visitors to </w:t>
            </w:r>
            <w:r w:rsidR="007F65BA">
              <w:rPr>
                <w:bCs/>
                <w:sz w:val="20"/>
                <w:szCs w:val="20"/>
              </w:rPr>
              <w:t>American Museum of Natural Histor</w:t>
            </w:r>
            <w:r w:rsidR="003E5995">
              <w:rPr>
                <w:bCs/>
                <w:sz w:val="20"/>
                <w:szCs w:val="20"/>
              </w:rPr>
              <w:t xml:space="preserve">y over the period of a year. </w:t>
            </w:r>
          </w:p>
        </w:tc>
        <w:tc>
          <w:tcPr>
            <w:tcW w:w="2410" w:type="dxa"/>
            <w:gridSpan w:val="2"/>
            <w:shd w:val="clear" w:color="auto" w:fill="E2EFD9" w:themeFill="accent6" w:themeFillTint="33"/>
          </w:tcPr>
          <w:p w14:paraId="120D35DE" w14:textId="77777777" w:rsidR="00486641" w:rsidRDefault="00486641" w:rsidP="00A26972">
            <w:pPr>
              <w:rPr>
                <w:b/>
                <w:color w:val="C00000"/>
                <w:sz w:val="20"/>
                <w:szCs w:val="20"/>
              </w:rPr>
            </w:pPr>
            <w:r w:rsidRPr="00583137">
              <w:rPr>
                <w:b/>
                <w:color w:val="C00000"/>
                <w:sz w:val="20"/>
                <w:szCs w:val="20"/>
              </w:rPr>
              <w:lastRenderedPageBreak/>
              <w:t>Year B</w:t>
            </w:r>
          </w:p>
          <w:p w14:paraId="08398DEF" w14:textId="465923AF" w:rsidR="00F60F7B" w:rsidRPr="00D44496" w:rsidRDefault="00F60F7B" w:rsidP="00A26972">
            <w:pPr>
              <w:rPr>
                <w:bCs/>
                <w:iCs/>
                <w:sz w:val="20"/>
                <w:szCs w:val="20"/>
              </w:rPr>
            </w:pPr>
            <w:r>
              <w:rPr>
                <w:b/>
                <w:iCs/>
                <w:color w:val="C00000"/>
                <w:sz w:val="20"/>
                <w:szCs w:val="20"/>
              </w:rPr>
              <w:t>NA</w:t>
            </w:r>
          </w:p>
        </w:tc>
        <w:tc>
          <w:tcPr>
            <w:tcW w:w="2573" w:type="dxa"/>
            <w:shd w:val="clear" w:color="auto" w:fill="E2EFD9" w:themeFill="accent6" w:themeFillTint="33"/>
          </w:tcPr>
          <w:p w14:paraId="0AA152D5" w14:textId="3AE1F64E" w:rsidR="00486641" w:rsidRDefault="00486641" w:rsidP="00486641">
            <w:pPr>
              <w:rPr>
                <w:b/>
                <w:color w:val="C00000"/>
                <w:sz w:val="20"/>
                <w:szCs w:val="20"/>
              </w:rPr>
            </w:pPr>
            <w:r w:rsidRPr="00583137">
              <w:rPr>
                <w:b/>
                <w:color w:val="C00000"/>
                <w:sz w:val="20"/>
                <w:szCs w:val="20"/>
              </w:rPr>
              <w:t xml:space="preserve">Year B </w:t>
            </w:r>
          </w:p>
          <w:p w14:paraId="2306B74F" w14:textId="3FD5E285" w:rsidR="00A26972" w:rsidRPr="00583137" w:rsidRDefault="00F60F7B" w:rsidP="00C37E82">
            <w:pPr>
              <w:rPr>
                <w:b/>
                <w:color w:val="C00000"/>
                <w:sz w:val="20"/>
                <w:szCs w:val="20"/>
              </w:rPr>
            </w:pPr>
            <w:r>
              <w:rPr>
                <w:b/>
                <w:color w:val="C00000"/>
                <w:sz w:val="20"/>
                <w:szCs w:val="20"/>
              </w:rPr>
              <w:t xml:space="preserve">NA </w:t>
            </w:r>
          </w:p>
        </w:tc>
        <w:tc>
          <w:tcPr>
            <w:tcW w:w="2246" w:type="dxa"/>
            <w:shd w:val="clear" w:color="auto" w:fill="E2EFD9" w:themeFill="accent6" w:themeFillTint="33"/>
          </w:tcPr>
          <w:p w14:paraId="461F8AC8" w14:textId="77777777" w:rsidR="00486641" w:rsidRDefault="00486641" w:rsidP="007350AC">
            <w:pPr>
              <w:rPr>
                <w:b/>
                <w:color w:val="C00000"/>
                <w:sz w:val="20"/>
                <w:szCs w:val="20"/>
              </w:rPr>
            </w:pPr>
            <w:r w:rsidRPr="00583137">
              <w:rPr>
                <w:b/>
                <w:color w:val="C00000"/>
                <w:sz w:val="20"/>
                <w:szCs w:val="20"/>
              </w:rPr>
              <w:t xml:space="preserve">Year B </w:t>
            </w:r>
          </w:p>
          <w:p w14:paraId="53B30EFD" w14:textId="673A045E" w:rsidR="007350AC" w:rsidRPr="00583137" w:rsidRDefault="007350AC" w:rsidP="007350AC">
            <w:pPr>
              <w:rPr>
                <w:b/>
                <w:color w:val="C00000"/>
                <w:sz w:val="20"/>
                <w:szCs w:val="20"/>
              </w:rPr>
            </w:pPr>
            <w:r>
              <w:rPr>
                <w:b/>
                <w:color w:val="C00000"/>
                <w:sz w:val="20"/>
                <w:szCs w:val="20"/>
              </w:rPr>
              <w:t xml:space="preserve">NA </w:t>
            </w:r>
          </w:p>
        </w:tc>
        <w:tc>
          <w:tcPr>
            <w:tcW w:w="2410" w:type="dxa"/>
            <w:gridSpan w:val="2"/>
            <w:shd w:val="clear" w:color="auto" w:fill="E2EFD9" w:themeFill="accent6" w:themeFillTint="33"/>
          </w:tcPr>
          <w:p w14:paraId="05DADB71" w14:textId="24BB36C8" w:rsidR="00C805C2" w:rsidRDefault="00486641" w:rsidP="00C805C2">
            <w:pPr>
              <w:rPr>
                <w:b/>
                <w:color w:val="C00000"/>
                <w:sz w:val="20"/>
                <w:szCs w:val="20"/>
              </w:rPr>
            </w:pPr>
            <w:r w:rsidRPr="00583137">
              <w:rPr>
                <w:b/>
                <w:color w:val="C00000"/>
                <w:sz w:val="20"/>
                <w:szCs w:val="20"/>
              </w:rPr>
              <w:t xml:space="preserve">Year B </w:t>
            </w:r>
            <w:r>
              <w:rPr>
                <w:b/>
                <w:color w:val="C00000"/>
                <w:sz w:val="20"/>
                <w:szCs w:val="20"/>
              </w:rPr>
              <w:t xml:space="preserve">Titanic </w:t>
            </w:r>
            <w:r w:rsidR="00F87E3E">
              <w:rPr>
                <w:b/>
                <w:color w:val="C00000"/>
                <w:sz w:val="20"/>
                <w:szCs w:val="20"/>
              </w:rPr>
              <w:t>(iceberg data)</w:t>
            </w:r>
          </w:p>
          <w:p w14:paraId="1752F015" w14:textId="2396BC7F" w:rsidR="00486641" w:rsidRPr="00F21A09" w:rsidRDefault="00F21A09" w:rsidP="00486641">
            <w:pPr>
              <w:rPr>
                <w:bCs/>
                <w:color w:val="C00000"/>
                <w:sz w:val="20"/>
                <w:szCs w:val="20"/>
              </w:rPr>
            </w:pPr>
            <w:r w:rsidRPr="00F21A09">
              <w:rPr>
                <w:bCs/>
                <w:color w:val="000000" w:themeColor="text1"/>
                <w:sz w:val="20"/>
                <w:szCs w:val="20"/>
              </w:rPr>
              <w:t xml:space="preserve">To know how to select appropriate software for creating, manipulating, and analysing Titanic iceberg data, collect and </w:t>
            </w:r>
            <w:r w:rsidRPr="00F21A09">
              <w:rPr>
                <w:bCs/>
                <w:color w:val="000000" w:themeColor="text1"/>
                <w:sz w:val="20"/>
                <w:szCs w:val="20"/>
              </w:rPr>
              <w:lastRenderedPageBreak/>
              <w:t>input this data accurately, and present it professionally using the most suitable graphs and visualisations.</w:t>
            </w:r>
          </w:p>
        </w:tc>
        <w:tc>
          <w:tcPr>
            <w:tcW w:w="2551" w:type="dxa"/>
            <w:shd w:val="clear" w:color="auto" w:fill="E2EFD9" w:themeFill="accent6" w:themeFillTint="33"/>
          </w:tcPr>
          <w:p w14:paraId="79C8231D" w14:textId="77777777" w:rsidR="00486641" w:rsidRDefault="00486641" w:rsidP="0095418E">
            <w:pPr>
              <w:rPr>
                <w:b/>
                <w:color w:val="C00000"/>
                <w:sz w:val="20"/>
                <w:szCs w:val="20"/>
              </w:rPr>
            </w:pPr>
            <w:r w:rsidRPr="00583137">
              <w:rPr>
                <w:b/>
                <w:color w:val="C00000"/>
                <w:sz w:val="20"/>
                <w:szCs w:val="20"/>
              </w:rPr>
              <w:lastRenderedPageBreak/>
              <w:t xml:space="preserve">Year B </w:t>
            </w:r>
          </w:p>
          <w:p w14:paraId="63D105E2" w14:textId="7C312A56" w:rsidR="0095418E" w:rsidRPr="0095418E" w:rsidRDefault="0095418E" w:rsidP="0095418E">
            <w:pPr>
              <w:rPr>
                <w:b/>
                <w:color w:val="00B0F0"/>
                <w:sz w:val="20"/>
                <w:szCs w:val="20"/>
              </w:rPr>
            </w:pPr>
            <w:r w:rsidRPr="0095418E">
              <w:rPr>
                <w:b/>
                <w:color w:val="000000" w:themeColor="text1"/>
                <w:sz w:val="20"/>
                <w:szCs w:val="20"/>
              </w:rPr>
              <w:t xml:space="preserve">NA </w:t>
            </w:r>
          </w:p>
        </w:tc>
      </w:tr>
      <w:tr w:rsidR="00DE64C1" w:rsidRPr="00144C54" w14:paraId="400FB42E" w14:textId="77777777" w:rsidTr="00486641">
        <w:trPr>
          <w:trHeight w:val="441"/>
        </w:trPr>
        <w:tc>
          <w:tcPr>
            <w:tcW w:w="1173" w:type="dxa"/>
            <w:vMerge/>
            <w:shd w:val="clear" w:color="auto" w:fill="6CB1CA"/>
          </w:tcPr>
          <w:p w14:paraId="087D835C" w14:textId="77777777" w:rsidR="00DE64C1" w:rsidRPr="00144C54" w:rsidRDefault="00DE64C1" w:rsidP="00DE64C1">
            <w:pPr>
              <w:jc w:val="center"/>
              <w:rPr>
                <w:b/>
                <w:sz w:val="20"/>
                <w:szCs w:val="20"/>
              </w:rPr>
            </w:pPr>
          </w:p>
        </w:tc>
        <w:tc>
          <w:tcPr>
            <w:tcW w:w="20940" w:type="dxa"/>
            <w:gridSpan w:val="11"/>
            <w:shd w:val="clear" w:color="auto" w:fill="6CB1CA"/>
          </w:tcPr>
          <w:p w14:paraId="2C25C552" w14:textId="4F7029C7" w:rsidR="00DE64C1" w:rsidRPr="00583137" w:rsidRDefault="00DE64C1" w:rsidP="00DE64C1">
            <w:pPr>
              <w:rPr>
                <w:b/>
                <w:color w:val="C00000"/>
                <w:sz w:val="20"/>
                <w:szCs w:val="20"/>
              </w:rPr>
            </w:pPr>
            <w:r>
              <w:rPr>
                <w:b/>
                <w:sz w:val="24"/>
                <w:szCs w:val="24"/>
              </w:rPr>
              <w:t>Threshold Concept (SKILL)  – Connect</w:t>
            </w:r>
            <w:r w:rsidR="00210A42">
              <w:rPr>
                <w:b/>
                <w:sz w:val="24"/>
                <w:szCs w:val="24"/>
              </w:rPr>
              <w:t xml:space="preserve">- </w:t>
            </w:r>
            <w:r w:rsidR="00210A42" w:rsidRPr="00210A42">
              <w:rPr>
                <w:rFonts w:ascii="Verdana" w:hAnsi="Verdana"/>
                <w:color w:val="000000"/>
                <w:sz w:val="23"/>
                <w:szCs w:val="23"/>
              </w:rPr>
              <w:t>This concept involves developing an understanding of how to safely connect with others.</w:t>
            </w:r>
            <w:r w:rsidR="00210A42">
              <w:rPr>
                <w:rFonts w:ascii="Verdana" w:hAnsi="Verdana"/>
                <w:color w:val="000000"/>
                <w:sz w:val="23"/>
                <w:szCs w:val="23"/>
                <w:shd w:val="clear" w:color="auto" w:fill="7FD1D1"/>
              </w:rPr>
              <w:t xml:space="preserve"> </w:t>
            </w:r>
          </w:p>
        </w:tc>
      </w:tr>
      <w:tr w:rsidR="003B632D" w:rsidRPr="00144C54" w14:paraId="6B739952" w14:textId="77777777" w:rsidTr="00486641">
        <w:trPr>
          <w:trHeight w:val="1180"/>
        </w:trPr>
        <w:tc>
          <w:tcPr>
            <w:tcW w:w="1173" w:type="dxa"/>
            <w:vMerge/>
            <w:shd w:val="clear" w:color="auto" w:fill="6CB1CA"/>
          </w:tcPr>
          <w:p w14:paraId="08370A20" w14:textId="77777777" w:rsidR="00DE64C1" w:rsidRPr="00144C54" w:rsidRDefault="00DE64C1" w:rsidP="00DE64C1">
            <w:pPr>
              <w:jc w:val="center"/>
              <w:rPr>
                <w:b/>
                <w:sz w:val="20"/>
                <w:szCs w:val="20"/>
              </w:rPr>
            </w:pPr>
          </w:p>
        </w:tc>
        <w:tc>
          <w:tcPr>
            <w:tcW w:w="6516" w:type="dxa"/>
            <w:gridSpan w:val="3"/>
            <w:shd w:val="clear" w:color="auto" w:fill="FFFFFF" w:themeFill="background1"/>
          </w:tcPr>
          <w:p w14:paraId="4DF94D6A" w14:textId="6CF622E5" w:rsidR="00CC5F8F" w:rsidRPr="0074375D" w:rsidRDefault="00DE64C1" w:rsidP="00CC5F8F">
            <w:pPr>
              <w:spacing w:after="100" w:afterAutospacing="1"/>
              <w:rPr>
                <w:rFonts w:asciiTheme="majorHAnsi" w:hAnsiTheme="majorHAnsi" w:cstheme="majorHAnsi"/>
                <w:sz w:val="20"/>
                <w:szCs w:val="20"/>
              </w:rPr>
            </w:pPr>
            <w:r w:rsidRPr="0074375D">
              <w:rPr>
                <w:rFonts w:asciiTheme="majorHAnsi" w:hAnsiTheme="majorHAnsi" w:cstheme="majorHAnsi"/>
                <w:sz w:val="20"/>
                <w:szCs w:val="20"/>
              </w:rPr>
              <w:t>Participate in class social media accounts</w:t>
            </w:r>
            <w:r w:rsidR="0004514E" w:rsidRPr="0074375D">
              <w:rPr>
                <w:rFonts w:asciiTheme="majorHAnsi" w:hAnsiTheme="majorHAnsi" w:cstheme="majorHAnsi"/>
                <w:sz w:val="20"/>
                <w:szCs w:val="20"/>
              </w:rPr>
              <w:br/>
            </w:r>
            <w:r w:rsidR="00CC5F8F" w:rsidRPr="0074375D">
              <w:rPr>
                <w:rFonts w:asciiTheme="majorHAnsi" w:eastAsia="Times New Roman" w:hAnsiTheme="majorHAnsi" w:cstheme="majorHAnsi"/>
                <w:color w:val="000000"/>
                <w:sz w:val="20"/>
                <w:szCs w:val="20"/>
                <w:u w:val="single"/>
                <w:lang w:eastAsia="en-GB"/>
              </w:rPr>
              <w:t>Understand online risks and the age rules for sites</w:t>
            </w:r>
            <w:r w:rsidR="0004514E" w:rsidRPr="0074375D">
              <w:rPr>
                <w:rFonts w:asciiTheme="majorHAnsi" w:eastAsia="Times New Roman" w:hAnsiTheme="majorHAnsi" w:cstheme="majorHAnsi"/>
                <w:color w:val="000000"/>
                <w:sz w:val="20"/>
                <w:szCs w:val="20"/>
                <w:u w:val="single"/>
                <w:lang w:eastAsia="en-GB"/>
              </w:rPr>
              <w:t xml:space="preserve">- see </w:t>
            </w:r>
            <w:r w:rsidR="00C66FC3" w:rsidRPr="0074375D">
              <w:rPr>
                <w:rFonts w:asciiTheme="majorHAnsi" w:eastAsia="Times New Roman" w:hAnsiTheme="majorHAnsi" w:cstheme="majorHAnsi"/>
                <w:color w:val="000000"/>
                <w:sz w:val="20"/>
                <w:szCs w:val="20"/>
                <w:u w:val="single"/>
                <w:lang w:eastAsia="en-GB"/>
              </w:rPr>
              <w:t>Online safety</w:t>
            </w:r>
            <w:r w:rsidR="0004514E" w:rsidRPr="0074375D">
              <w:rPr>
                <w:rFonts w:asciiTheme="majorHAnsi" w:eastAsia="Times New Roman" w:hAnsiTheme="majorHAnsi" w:cstheme="majorHAnsi"/>
                <w:color w:val="000000"/>
                <w:sz w:val="20"/>
                <w:szCs w:val="20"/>
                <w:u w:val="single"/>
                <w:lang w:eastAsia="en-GB"/>
              </w:rPr>
              <w:t xml:space="preserve"> curriculum map</w:t>
            </w:r>
            <w:r w:rsidR="00CC5F8F" w:rsidRPr="0074375D">
              <w:rPr>
                <w:rFonts w:asciiTheme="majorHAnsi" w:eastAsia="Times New Roman" w:hAnsiTheme="majorHAnsi" w:cstheme="majorHAnsi"/>
                <w:color w:val="000000"/>
                <w:sz w:val="20"/>
                <w:szCs w:val="20"/>
                <w:u w:val="single"/>
                <w:lang w:eastAsia="en-GB"/>
              </w:rPr>
              <w:t>.</w:t>
            </w:r>
          </w:p>
          <w:p w14:paraId="5418FD6B" w14:textId="77777777" w:rsidR="00DE64C1" w:rsidRPr="0074375D" w:rsidRDefault="00DE64C1" w:rsidP="00DE64C1">
            <w:pPr>
              <w:rPr>
                <w:rFonts w:asciiTheme="majorHAnsi" w:hAnsiTheme="majorHAnsi" w:cstheme="majorHAnsi"/>
                <w:b/>
                <w:color w:val="C00000"/>
                <w:sz w:val="20"/>
                <w:szCs w:val="20"/>
              </w:rPr>
            </w:pPr>
          </w:p>
        </w:tc>
        <w:tc>
          <w:tcPr>
            <w:tcW w:w="7217" w:type="dxa"/>
            <w:gridSpan w:val="4"/>
            <w:shd w:val="clear" w:color="auto" w:fill="FFFFFF" w:themeFill="background1"/>
          </w:tcPr>
          <w:p w14:paraId="45E84755" w14:textId="325E7A31" w:rsidR="006B10ED" w:rsidRPr="0074375D" w:rsidRDefault="006B10ED" w:rsidP="006B10ED">
            <w:pPr>
              <w:spacing w:before="100" w:beforeAutospacing="1" w:after="100" w:afterAutospacing="1"/>
              <w:rPr>
                <w:rFonts w:asciiTheme="majorHAnsi" w:eastAsia="Times New Roman" w:hAnsiTheme="majorHAnsi" w:cstheme="majorHAnsi"/>
                <w:color w:val="000000"/>
                <w:sz w:val="20"/>
                <w:szCs w:val="20"/>
                <w:lang w:eastAsia="en-GB"/>
              </w:rPr>
            </w:pPr>
            <w:r w:rsidRPr="0074375D">
              <w:rPr>
                <w:rFonts w:asciiTheme="majorHAnsi" w:eastAsia="Times New Roman" w:hAnsiTheme="majorHAnsi" w:cstheme="majorHAnsi"/>
                <w:color w:val="000000"/>
                <w:sz w:val="20"/>
                <w:szCs w:val="20"/>
                <w:lang w:eastAsia="en-GB"/>
              </w:rPr>
              <w:t>Contribute to blogs that are moderated by teachers.</w:t>
            </w:r>
            <w:r w:rsidR="00887971" w:rsidRPr="0074375D">
              <w:rPr>
                <w:rFonts w:asciiTheme="majorHAnsi" w:eastAsia="Times New Roman" w:hAnsiTheme="majorHAnsi" w:cstheme="majorHAnsi"/>
                <w:color w:val="000000"/>
                <w:sz w:val="20"/>
                <w:szCs w:val="20"/>
                <w:lang w:eastAsia="en-GB"/>
              </w:rPr>
              <w:t xml:space="preserve"> Understand how online services work</w:t>
            </w:r>
            <w:r w:rsidR="0004514E" w:rsidRPr="0074375D">
              <w:rPr>
                <w:rFonts w:asciiTheme="majorHAnsi" w:eastAsia="Times New Roman" w:hAnsiTheme="majorHAnsi" w:cstheme="majorHAnsi"/>
                <w:color w:val="000000"/>
                <w:sz w:val="20"/>
                <w:szCs w:val="20"/>
                <w:lang w:eastAsia="en-GB"/>
              </w:rPr>
              <w:br/>
            </w:r>
            <w:r w:rsidRPr="0074375D">
              <w:rPr>
                <w:rFonts w:asciiTheme="majorHAnsi" w:eastAsia="Times New Roman" w:hAnsiTheme="majorHAnsi" w:cstheme="majorHAnsi"/>
                <w:i/>
                <w:color w:val="000000"/>
                <w:sz w:val="20"/>
                <w:szCs w:val="20"/>
                <w:u w:val="single"/>
                <w:lang w:eastAsia="en-GB"/>
              </w:rPr>
              <w:t>Give examples of the risks posed by online communications</w:t>
            </w:r>
            <w:r w:rsidR="00887971" w:rsidRPr="0074375D">
              <w:rPr>
                <w:rFonts w:asciiTheme="majorHAnsi" w:eastAsia="Times New Roman" w:hAnsiTheme="majorHAnsi" w:cstheme="majorHAnsi"/>
                <w:i/>
                <w:color w:val="000000"/>
                <w:sz w:val="20"/>
                <w:szCs w:val="20"/>
                <w:u w:val="single"/>
                <w:lang w:eastAsia="en-GB"/>
              </w:rPr>
              <w:t xml:space="preserve">-see </w:t>
            </w:r>
            <w:r w:rsidR="00C66FC3" w:rsidRPr="0074375D">
              <w:rPr>
                <w:rFonts w:asciiTheme="majorHAnsi" w:eastAsia="Times New Roman" w:hAnsiTheme="majorHAnsi" w:cstheme="majorHAnsi"/>
                <w:i/>
                <w:color w:val="000000"/>
                <w:sz w:val="20"/>
                <w:szCs w:val="20"/>
                <w:u w:val="single"/>
                <w:lang w:eastAsia="en-GB"/>
              </w:rPr>
              <w:t>Online safety</w:t>
            </w:r>
            <w:r w:rsidR="00887971" w:rsidRPr="0074375D">
              <w:rPr>
                <w:rFonts w:asciiTheme="majorHAnsi" w:eastAsia="Times New Roman" w:hAnsiTheme="majorHAnsi" w:cstheme="majorHAnsi"/>
                <w:i/>
                <w:color w:val="000000"/>
                <w:sz w:val="20"/>
                <w:szCs w:val="20"/>
                <w:u w:val="single"/>
                <w:lang w:eastAsia="en-GB"/>
              </w:rPr>
              <w:t xml:space="preserve"> curriculum map.</w:t>
            </w:r>
            <w:r w:rsidR="00C66FC3" w:rsidRPr="0074375D">
              <w:rPr>
                <w:rFonts w:asciiTheme="majorHAnsi" w:eastAsia="Times New Roman" w:hAnsiTheme="majorHAnsi" w:cstheme="majorHAnsi"/>
                <w:i/>
                <w:color w:val="000000"/>
                <w:sz w:val="20"/>
                <w:szCs w:val="20"/>
                <w:u w:val="single"/>
                <w:lang w:eastAsia="en-GB"/>
              </w:rPr>
              <w:br/>
            </w:r>
            <w:r w:rsidR="00887971" w:rsidRPr="0074375D">
              <w:rPr>
                <w:rFonts w:asciiTheme="majorHAnsi" w:eastAsia="Times New Roman" w:hAnsiTheme="majorHAnsi" w:cstheme="majorHAnsi"/>
                <w:i/>
                <w:color w:val="000000"/>
                <w:sz w:val="20"/>
                <w:szCs w:val="20"/>
                <w:u w:val="single"/>
                <w:lang w:eastAsia="en-GB"/>
              </w:rPr>
              <w:t xml:space="preserve"> </w:t>
            </w:r>
            <w:r w:rsidRPr="0074375D">
              <w:rPr>
                <w:rFonts w:asciiTheme="majorHAnsi" w:eastAsia="Times New Roman" w:hAnsiTheme="majorHAnsi" w:cstheme="majorHAnsi"/>
                <w:i/>
                <w:color w:val="000000"/>
                <w:sz w:val="20"/>
                <w:szCs w:val="20"/>
                <w:u w:val="single"/>
                <w:lang w:eastAsia="en-GB"/>
              </w:rPr>
              <w:t>Understand the term ‘copyright’</w:t>
            </w:r>
            <w:r w:rsidR="00887971" w:rsidRPr="0074375D">
              <w:rPr>
                <w:rFonts w:asciiTheme="majorHAnsi" w:eastAsia="Times New Roman" w:hAnsiTheme="majorHAnsi" w:cstheme="majorHAnsi"/>
                <w:i/>
                <w:color w:val="000000"/>
                <w:sz w:val="20"/>
                <w:szCs w:val="20"/>
                <w:u w:val="single"/>
                <w:lang w:eastAsia="en-GB"/>
              </w:rPr>
              <w:t xml:space="preserve">.-see </w:t>
            </w:r>
            <w:r w:rsidR="00C66FC3" w:rsidRPr="0074375D">
              <w:rPr>
                <w:rFonts w:asciiTheme="majorHAnsi" w:eastAsia="Times New Roman" w:hAnsiTheme="majorHAnsi" w:cstheme="majorHAnsi"/>
                <w:i/>
                <w:color w:val="000000"/>
                <w:sz w:val="20"/>
                <w:szCs w:val="20"/>
                <w:u w:val="single"/>
                <w:lang w:eastAsia="en-GB"/>
              </w:rPr>
              <w:t>Online safety</w:t>
            </w:r>
            <w:r w:rsidR="00887971" w:rsidRPr="0074375D">
              <w:rPr>
                <w:rFonts w:asciiTheme="majorHAnsi" w:eastAsia="Times New Roman" w:hAnsiTheme="majorHAnsi" w:cstheme="majorHAnsi"/>
                <w:i/>
                <w:color w:val="000000"/>
                <w:sz w:val="20"/>
                <w:szCs w:val="20"/>
                <w:u w:val="single"/>
                <w:lang w:eastAsia="en-GB"/>
              </w:rPr>
              <w:t xml:space="preserve"> curriculum map. </w:t>
            </w:r>
            <w:r w:rsidR="0004514E" w:rsidRPr="0074375D">
              <w:rPr>
                <w:rFonts w:asciiTheme="majorHAnsi" w:eastAsia="Times New Roman" w:hAnsiTheme="majorHAnsi" w:cstheme="majorHAnsi"/>
                <w:i/>
                <w:color w:val="000000"/>
                <w:sz w:val="20"/>
                <w:szCs w:val="20"/>
                <w:u w:val="single"/>
                <w:lang w:eastAsia="en-GB"/>
              </w:rPr>
              <w:br/>
            </w:r>
            <w:r w:rsidRPr="0074375D">
              <w:rPr>
                <w:rFonts w:asciiTheme="majorHAnsi" w:eastAsia="Times New Roman" w:hAnsiTheme="majorHAnsi" w:cstheme="majorHAnsi"/>
                <w:i/>
                <w:color w:val="000000"/>
                <w:sz w:val="20"/>
                <w:szCs w:val="20"/>
                <w:u w:val="single"/>
                <w:lang w:eastAsia="en-GB"/>
              </w:rPr>
              <w:t>Understand that comments made online that are hurtful or offensive are the same as bullying</w:t>
            </w:r>
            <w:r w:rsidR="00887971" w:rsidRPr="0074375D">
              <w:rPr>
                <w:rFonts w:asciiTheme="majorHAnsi" w:eastAsia="Times New Roman" w:hAnsiTheme="majorHAnsi" w:cstheme="majorHAnsi"/>
                <w:i/>
                <w:color w:val="000000"/>
                <w:sz w:val="20"/>
                <w:szCs w:val="20"/>
                <w:u w:val="single"/>
                <w:lang w:eastAsia="en-GB"/>
              </w:rPr>
              <w:t xml:space="preserve">- see </w:t>
            </w:r>
            <w:r w:rsidR="00C66FC3" w:rsidRPr="0074375D">
              <w:rPr>
                <w:rFonts w:asciiTheme="majorHAnsi" w:eastAsia="Times New Roman" w:hAnsiTheme="majorHAnsi" w:cstheme="majorHAnsi"/>
                <w:i/>
                <w:color w:val="000000"/>
                <w:sz w:val="20"/>
                <w:szCs w:val="20"/>
                <w:u w:val="single"/>
                <w:lang w:eastAsia="en-GB"/>
              </w:rPr>
              <w:t>Online safety</w:t>
            </w:r>
            <w:r w:rsidR="00887971" w:rsidRPr="0074375D">
              <w:rPr>
                <w:rFonts w:asciiTheme="majorHAnsi" w:eastAsia="Times New Roman" w:hAnsiTheme="majorHAnsi" w:cstheme="majorHAnsi"/>
                <w:i/>
                <w:color w:val="000000"/>
                <w:sz w:val="20"/>
                <w:szCs w:val="20"/>
                <w:u w:val="single"/>
                <w:lang w:eastAsia="en-GB"/>
              </w:rPr>
              <w:t xml:space="preserve"> curriculum map.</w:t>
            </w:r>
            <w:r w:rsidR="00887971" w:rsidRPr="0074375D">
              <w:rPr>
                <w:rFonts w:asciiTheme="majorHAnsi" w:eastAsia="Times New Roman" w:hAnsiTheme="majorHAnsi" w:cstheme="majorHAnsi"/>
                <w:i/>
                <w:color w:val="000000"/>
                <w:sz w:val="20"/>
                <w:szCs w:val="20"/>
                <w:lang w:eastAsia="en-GB"/>
              </w:rPr>
              <w:t xml:space="preserve"> </w:t>
            </w:r>
          </w:p>
          <w:p w14:paraId="71653D59" w14:textId="77777777" w:rsidR="00DE64C1" w:rsidRPr="0074375D" w:rsidRDefault="00DE64C1" w:rsidP="00887971">
            <w:pPr>
              <w:spacing w:before="100" w:beforeAutospacing="1" w:after="100" w:afterAutospacing="1"/>
              <w:rPr>
                <w:rFonts w:asciiTheme="majorHAnsi" w:hAnsiTheme="majorHAnsi" w:cstheme="majorHAnsi"/>
                <w:b/>
                <w:color w:val="C00000"/>
                <w:sz w:val="20"/>
                <w:szCs w:val="20"/>
              </w:rPr>
            </w:pPr>
          </w:p>
        </w:tc>
        <w:tc>
          <w:tcPr>
            <w:tcW w:w="7207" w:type="dxa"/>
            <w:gridSpan w:val="4"/>
            <w:shd w:val="clear" w:color="auto" w:fill="FFFFFF" w:themeFill="background1"/>
          </w:tcPr>
          <w:p w14:paraId="7A0D4DEE" w14:textId="73C04686" w:rsidR="00DE64C1" w:rsidRPr="0074375D" w:rsidRDefault="00B14D10" w:rsidP="002920F7">
            <w:pPr>
              <w:spacing w:before="100" w:beforeAutospacing="1" w:after="100" w:afterAutospacing="1"/>
              <w:rPr>
                <w:rFonts w:asciiTheme="majorHAnsi" w:eastAsia="Times New Roman" w:hAnsiTheme="majorHAnsi" w:cstheme="majorHAnsi"/>
                <w:color w:val="000000"/>
                <w:sz w:val="20"/>
                <w:szCs w:val="20"/>
                <w:lang w:eastAsia="en-GB"/>
              </w:rPr>
            </w:pPr>
            <w:r w:rsidRPr="0074375D">
              <w:rPr>
                <w:rFonts w:asciiTheme="majorHAnsi" w:eastAsia="Times New Roman" w:hAnsiTheme="majorHAnsi" w:cstheme="majorHAnsi"/>
                <w:color w:val="000000"/>
                <w:sz w:val="20"/>
                <w:szCs w:val="20"/>
                <w:lang w:eastAsia="en-GB"/>
              </w:rPr>
              <w:t>Collaborate with others online on sites approved and moderated by teachers.</w:t>
            </w:r>
            <w:r w:rsidR="00C66FC3" w:rsidRPr="0074375D">
              <w:rPr>
                <w:rFonts w:asciiTheme="majorHAnsi" w:eastAsia="Times New Roman" w:hAnsiTheme="majorHAnsi" w:cstheme="majorHAnsi"/>
                <w:color w:val="000000"/>
                <w:sz w:val="20"/>
                <w:szCs w:val="20"/>
                <w:lang w:eastAsia="en-GB"/>
              </w:rPr>
              <w:br/>
            </w:r>
            <w:r w:rsidR="002920F7" w:rsidRPr="0074375D">
              <w:rPr>
                <w:rFonts w:asciiTheme="majorHAnsi" w:eastAsia="Times New Roman" w:hAnsiTheme="majorHAnsi" w:cstheme="majorHAnsi"/>
                <w:color w:val="000000"/>
                <w:sz w:val="20"/>
                <w:szCs w:val="20"/>
                <w:lang w:eastAsia="en-GB"/>
              </w:rPr>
              <w:t>Understand how simple networks are set up and used. </w:t>
            </w:r>
            <w:r w:rsidR="00C66FC3" w:rsidRPr="0074375D">
              <w:rPr>
                <w:rFonts w:asciiTheme="majorHAnsi" w:eastAsia="Times New Roman" w:hAnsiTheme="majorHAnsi" w:cstheme="majorHAnsi"/>
                <w:color w:val="000000"/>
                <w:sz w:val="20"/>
                <w:szCs w:val="20"/>
                <w:lang w:eastAsia="en-GB"/>
              </w:rPr>
              <w:br/>
            </w:r>
            <w:r w:rsidRPr="0074375D">
              <w:rPr>
                <w:rFonts w:asciiTheme="majorHAnsi" w:eastAsia="Times New Roman" w:hAnsiTheme="majorHAnsi" w:cstheme="majorHAnsi"/>
                <w:i/>
                <w:color w:val="000000"/>
                <w:sz w:val="20"/>
                <w:szCs w:val="20"/>
                <w:u w:val="single"/>
                <w:lang w:eastAsia="en-GB"/>
              </w:rPr>
              <w:t>Give examples of the risks of online communities and demonstrate knowledge of how to minimise risk and report problems</w:t>
            </w:r>
            <w:r w:rsidR="002920F7" w:rsidRPr="0074375D">
              <w:rPr>
                <w:rFonts w:asciiTheme="majorHAnsi" w:eastAsia="Times New Roman" w:hAnsiTheme="majorHAnsi" w:cstheme="majorHAnsi"/>
                <w:i/>
                <w:color w:val="000000"/>
                <w:sz w:val="20"/>
                <w:szCs w:val="20"/>
                <w:u w:val="single"/>
                <w:lang w:eastAsia="en-GB"/>
              </w:rPr>
              <w:t xml:space="preserve">- see </w:t>
            </w:r>
            <w:r w:rsidR="00C66FC3" w:rsidRPr="0074375D">
              <w:rPr>
                <w:rFonts w:asciiTheme="majorHAnsi" w:eastAsia="Times New Roman" w:hAnsiTheme="majorHAnsi" w:cstheme="majorHAnsi"/>
                <w:i/>
                <w:color w:val="000000"/>
                <w:sz w:val="20"/>
                <w:szCs w:val="20"/>
                <w:u w:val="single"/>
                <w:lang w:eastAsia="en-GB"/>
              </w:rPr>
              <w:t>Online safety</w:t>
            </w:r>
            <w:r w:rsidR="002920F7" w:rsidRPr="0074375D">
              <w:rPr>
                <w:rFonts w:asciiTheme="majorHAnsi" w:eastAsia="Times New Roman" w:hAnsiTheme="majorHAnsi" w:cstheme="majorHAnsi"/>
                <w:i/>
                <w:color w:val="000000"/>
                <w:sz w:val="20"/>
                <w:szCs w:val="20"/>
                <w:u w:val="single"/>
                <w:lang w:eastAsia="en-GB"/>
              </w:rPr>
              <w:t xml:space="preserve"> curriculum map. </w:t>
            </w:r>
            <w:r w:rsidR="00C66FC3" w:rsidRPr="0074375D">
              <w:rPr>
                <w:rFonts w:asciiTheme="majorHAnsi" w:eastAsia="Times New Roman" w:hAnsiTheme="majorHAnsi" w:cstheme="majorHAnsi"/>
                <w:i/>
                <w:color w:val="000000"/>
                <w:sz w:val="20"/>
                <w:szCs w:val="20"/>
                <w:u w:val="single"/>
                <w:lang w:eastAsia="en-GB"/>
              </w:rPr>
              <w:br/>
            </w:r>
            <w:r w:rsidR="00C66FC3" w:rsidRPr="0074375D">
              <w:rPr>
                <w:rFonts w:asciiTheme="majorHAnsi" w:eastAsia="Times New Roman" w:hAnsiTheme="majorHAnsi" w:cstheme="majorHAnsi"/>
                <w:i/>
                <w:color w:val="000000"/>
                <w:sz w:val="20"/>
                <w:szCs w:val="20"/>
                <w:u w:val="single"/>
                <w:lang w:eastAsia="en-GB"/>
              </w:rPr>
              <w:br/>
            </w:r>
            <w:r w:rsidRPr="0074375D">
              <w:rPr>
                <w:rFonts w:asciiTheme="majorHAnsi" w:eastAsia="Times New Roman" w:hAnsiTheme="majorHAnsi" w:cstheme="majorHAnsi"/>
                <w:i/>
                <w:color w:val="000000"/>
                <w:sz w:val="20"/>
                <w:szCs w:val="20"/>
                <w:u w:val="single"/>
                <w:lang w:eastAsia="en-GB"/>
              </w:rPr>
              <w:t>Understand and demonstrate knowledge that it is illegal to download copyrighted material, including music or games, without express written permission, from the copyright holder</w:t>
            </w:r>
            <w:r w:rsidR="002920F7" w:rsidRPr="0074375D">
              <w:rPr>
                <w:rFonts w:asciiTheme="majorHAnsi" w:eastAsia="Times New Roman" w:hAnsiTheme="majorHAnsi" w:cstheme="majorHAnsi"/>
                <w:i/>
                <w:color w:val="000000"/>
                <w:sz w:val="20"/>
                <w:szCs w:val="20"/>
                <w:u w:val="single"/>
                <w:lang w:eastAsia="en-GB"/>
              </w:rPr>
              <w:t xml:space="preserve">- see </w:t>
            </w:r>
            <w:r w:rsidR="00C66FC3" w:rsidRPr="0074375D">
              <w:rPr>
                <w:rFonts w:asciiTheme="majorHAnsi" w:eastAsia="Times New Roman" w:hAnsiTheme="majorHAnsi" w:cstheme="majorHAnsi"/>
                <w:i/>
                <w:color w:val="000000"/>
                <w:sz w:val="20"/>
                <w:szCs w:val="20"/>
                <w:u w:val="single"/>
                <w:lang w:eastAsia="en-GB"/>
              </w:rPr>
              <w:t>Online safety</w:t>
            </w:r>
            <w:r w:rsidR="002920F7" w:rsidRPr="0074375D">
              <w:rPr>
                <w:rFonts w:asciiTheme="majorHAnsi" w:eastAsia="Times New Roman" w:hAnsiTheme="majorHAnsi" w:cstheme="majorHAnsi"/>
                <w:i/>
                <w:color w:val="000000"/>
                <w:sz w:val="20"/>
                <w:szCs w:val="20"/>
                <w:u w:val="single"/>
                <w:lang w:eastAsia="en-GB"/>
              </w:rPr>
              <w:t xml:space="preserve"> curriculum map. </w:t>
            </w:r>
            <w:r w:rsidR="00C66FC3" w:rsidRPr="0074375D">
              <w:rPr>
                <w:rFonts w:asciiTheme="majorHAnsi" w:eastAsia="Times New Roman" w:hAnsiTheme="majorHAnsi" w:cstheme="majorHAnsi"/>
                <w:i/>
                <w:color w:val="000000"/>
                <w:sz w:val="20"/>
                <w:szCs w:val="20"/>
                <w:u w:val="single"/>
                <w:lang w:eastAsia="en-GB"/>
              </w:rPr>
              <w:br/>
            </w:r>
            <w:r w:rsidR="00C66FC3" w:rsidRPr="0074375D">
              <w:rPr>
                <w:rFonts w:asciiTheme="majorHAnsi" w:eastAsia="Times New Roman" w:hAnsiTheme="majorHAnsi" w:cstheme="majorHAnsi"/>
                <w:i/>
                <w:color w:val="000000"/>
                <w:sz w:val="20"/>
                <w:szCs w:val="20"/>
                <w:u w:val="single"/>
                <w:lang w:eastAsia="en-GB"/>
              </w:rPr>
              <w:br/>
            </w:r>
            <w:r w:rsidRPr="0074375D">
              <w:rPr>
                <w:rFonts w:asciiTheme="majorHAnsi" w:eastAsia="Times New Roman" w:hAnsiTheme="majorHAnsi" w:cstheme="majorHAnsi"/>
                <w:i/>
                <w:color w:val="000000"/>
                <w:sz w:val="20"/>
                <w:szCs w:val="20"/>
                <w:u w:val="single"/>
                <w:lang w:eastAsia="en-GB"/>
              </w:rPr>
              <w:t>Understand the effect of online comments and show responsibility and sensitivity when onlin</w:t>
            </w:r>
            <w:r w:rsidR="002920F7" w:rsidRPr="0074375D">
              <w:rPr>
                <w:rFonts w:asciiTheme="majorHAnsi" w:eastAsia="Times New Roman" w:hAnsiTheme="majorHAnsi" w:cstheme="majorHAnsi"/>
                <w:i/>
                <w:color w:val="000000"/>
                <w:sz w:val="20"/>
                <w:szCs w:val="20"/>
                <w:u w:val="single"/>
                <w:lang w:eastAsia="en-GB"/>
              </w:rPr>
              <w:t xml:space="preserve">e- see </w:t>
            </w:r>
            <w:r w:rsidR="00C66FC3" w:rsidRPr="0074375D">
              <w:rPr>
                <w:rFonts w:asciiTheme="majorHAnsi" w:eastAsia="Times New Roman" w:hAnsiTheme="majorHAnsi" w:cstheme="majorHAnsi"/>
                <w:i/>
                <w:color w:val="000000"/>
                <w:sz w:val="20"/>
                <w:szCs w:val="20"/>
                <w:u w:val="single"/>
                <w:lang w:eastAsia="en-GB"/>
              </w:rPr>
              <w:t>Online safety</w:t>
            </w:r>
            <w:r w:rsidR="002920F7" w:rsidRPr="0074375D">
              <w:rPr>
                <w:rFonts w:asciiTheme="majorHAnsi" w:eastAsia="Times New Roman" w:hAnsiTheme="majorHAnsi" w:cstheme="majorHAnsi"/>
                <w:i/>
                <w:color w:val="000000"/>
                <w:sz w:val="20"/>
                <w:szCs w:val="20"/>
                <w:u w:val="single"/>
                <w:lang w:eastAsia="en-GB"/>
              </w:rPr>
              <w:t xml:space="preserve"> curriculum map.</w:t>
            </w:r>
            <w:r w:rsidR="002920F7" w:rsidRPr="0074375D">
              <w:rPr>
                <w:rFonts w:asciiTheme="majorHAnsi" w:eastAsia="Times New Roman" w:hAnsiTheme="majorHAnsi" w:cstheme="majorHAnsi"/>
                <w:i/>
                <w:color w:val="000000"/>
                <w:sz w:val="20"/>
                <w:szCs w:val="20"/>
                <w:lang w:eastAsia="en-GB"/>
              </w:rPr>
              <w:t xml:space="preserve"> </w:t>
            </w:r>
          </w:p>
        </w:tc>
      </w:tr>
      <w:tr w:rsidR="003B632D" w:rsidRPr="00144C54" w14:paraId="3749D7BD" w14:textId="77777777" w:rsidTr="000E1013">
        <w:trPr>
          <w:trHeight w:val="1180"/>
        </w:trPr>
        <w:tc>
          <w:tcPr>
            <w:tcW w:w="1173" w:type="dxa"/>
            <w:vMerge/>
            <w:shd w:val="clear" w:color="auto" w:fill="6CB1CA"/>
          </w:tcPr>
          <w:p w14:paraId="32950E9D" w14:textId="77777777" w:rsidR="00DE64C1" w:rsidRPr="00144C54" w:rsidRDefault="00DE64C1" w:rsidP="00DE64C1">
            <w:pPr>
              <w:jc w:val="center"/>
              <w:rPr>
                <w:b/>
                <w:sz w:val="20"/>
                <w:szCs w:val="20"/>
              </w:rPr>
            </w:pPr>
          </w:p>
        </w:tc>
        <w:tc>
          <w:tcPr>
            <w:tcW w:w="2229" w:type="dxa"/>
            <w:shd w:val="clear" w:color="auto" w:fill="E2EFD9" w:themeFill="accent6" w:themeFillTint="33"/>
          </w:tcPr>
          <w:p w14:paraId="2D5FA635" w14:textId="7FF743A7" w:rsidR="00CC7F7D" w:rsidRDefault="00DE64C1" w:rsidP="007453D5">
            <w:pPr>
              <w:rPr>
                <w:b/>
                <w:color w:val="C00000"/>
                <w:sz w:val="20"/>
                <w:szCs w:val="20"/>
              </w:rPr>
            </w:pPr>
            <w:r>
              <w:rPr>
                <w:b/>
                <w:color w:val="C00000"/>
                <w:sz w:val="20"/>
                <w:szCs w:val="20"/>
              </w:rPr>
              <w:t xml:space="preserve">Year A </w:t>
            </w:r>
            <w:r w:rsidR="007453D5">
              <w:rPr>
                <w:b/>
                <w:color w:val="C00000"/>
                <w:sz w:val="20"/>
                <w:szCs w:val="20"/>
              </w:rPr>
              <w:t xml:space="preserve"> </w:t>
            </w:r>
          </w:p>
          <w:p w14:paraId="1B5E6711" w14:textId="2B8AF3CE" w:rsidR="007453D5" w:rsidRPr="007453D5" w:rsidRDefault="0063637A" w:rsidP="007453D5">
            <w:pPr>
              <w:rPr>
                <w:bCs/>
                <w:color w:val="C00000"/>
                <w:sz w:val="20"/>
                <w:szCs w:val="20"/>
              </w:rPr>
            </w:pPr>
            <w:r>
              <w:rPr>
                <w:bCs/>
                <w:color w:val="C00000"/>
                <w:sz w:val="20"/>
                <w:szCs w:val="20"/>
              </w:rPr>
              <w:t xml:space="preserve">NA </w:t>
            </w:r>
          </w:p>
        </w:tc>
        <w:tc>
          <w:tcPr>
            <w:tcW w:w="1985" w:type="dxa"/>
            <w:shd w:val="clear" w:color="auto" w:fill="E2EFD9" w:themeFill="accent6" w:themeFillTint="33"/>
          </w:tcPr>
          <w:p w14:paraId="56EB9582" w14:textId="77777777" w:rsidR="00DE64C1" w:rsidRPr="004554CB" w:rsidRDefault="00DE64C1" w:rsidP="00DE64C1">
            <w:pPr>
              <w:rPr>
                <w:b/>
                <w:color w:val="C00000"/>
                <w:sz w:val="20"/>
                <w:szCs w:val="20"/>
              </w:rPr>
            </w:pPr>
            <w:r>
              <w:rPr>
                <w:b/>
                <w:color w:val="C00000"/>
                <w:sz w:val="20"/>
                <w:szCs w:val="20"/>
              </w:rPr>
              <w:t xml:space="preserve">Year A </w:t>
            </w:r>
          </w:p>
          <w:p w14:paraId="0FA4BC56" w14:textId="4991E892" w:rsidR="00DE64C1" w:rsidRPr="00583137" w:rsidRDefault="0063637A" w:rsidP="00BE5CE2">
            <w:pPr>
              <w:rPr>
                <w:b/>
                <w:color w:val="C00000"/>
                <w:sz w:val="20"/>
                <w:szCs w:val="20"/>
              </w:rPr>
            </w:pPr>
            <w:r>
              <w:rPr>
                <w:b/>
                <w:color w:val="C00000"/>
                <w:sz w:val="20"/>
                <w:szCs w:val="20"/>
              </w:rPr>
              <w:t xml:space="preserve">NA </w:t>
            </w:r>
          </w:p>
        </w:tc>
        <w:tc>
          <w:tcPr>
            <w:tcW w:w="2302" w:type="dxa"/>
            <w:shd w:val="clear" w:color="auto" w:fill="E2EFD9" w:themeFill="accent6" w:themeFillTint="33"/>
          </w:tcPr>
          <w:p w14:paraId="3DD9FBD2" w14:textId="5F9F0C39" w:rsidR="00DE64C1" w:rsidRPr="007453D5" w:rsidRDefault="00DE64C1" w:rsidP="007453D5">
            <w:pPr>
              <w:rPr>
                <w:b/>
                <w:color w:val="C00000"/>
                <w:sz w:val="20"/>
                <w:szCs w:val="20"/>
              </w:rPr>
            </w:pPr>
            <w:r>
              <w:rPr>
                <w:b/>
                <w:color w:val="C00000"/>
                <w:sz w:val="20"/>
                <w:szCs w:val="20"/>
              </w:rPr>
              <w:t xml:space="preserve">Year A </w:t>
            </w:r>
            <w:r w:rsidR="00AC0E67">
              <w:rPr>
                <w:b/>
                <w:color w:val="C00000"/>
                <w:sz w:val="20"/>
                <w:szCs w:val="20"/>
              </w:rPr>
              <w:t xml:space="preserve">Chocs Away </w:t>
            </w:r>
            <w:r w:rsidR="00646AAA">
              <w:rPr>
                <w:b/>
                <w:color w:val="C00000"/>
                <w:sz w:val="20"/>
                <w:szCs w:val="20"/>
              </w:rPr>
              <w:br/>
            </w:r>
            <w:r w:rsidR="00646AAA" w:rsidRPr="007453D5">
              <w:rPr>
                <w:bCs/>
                <w:color w:val="000000" w:themeColor="text1"/>
                <w:sz w:val="20"/>
                <w:szCs w:val="20"/>
              </w:rPr>
              <w:t>To know how to use our class social media</w:t>
            </w:r>
            <w:r w:rsidR="00E70755">
              <w:rPr>
                <w:bCs/>
                <w:color w:val="000000" w:themeColor="text1"/>
                <w:sz w:val="20"/>
                <w:szCs w:val="20"/>
              </w:rPr>
              <w:t xml:space="preserve"> (C</w:t>
            </w:r>
            <w:r w:rsidR="00646AAA" w:rsidRPr="007453D5">
              <w:rPr>
                <w:bCs/>
                <w:color w:val="000000" w:themeColor="text1"/>
                <w:sz w:val="20"/>
                <w:szCs w:val="20"/>
              </w:rPr>
              <w:t xml:space="preserve">lass Dojo portfolios safely and respectfully to share </w:t>
            </w:r>
            <w:r w:rsidR="00AC0E67">
              <w:rPr>
                <w:bCs/>
                <w:color w:val="000000" w:themeColor="text1"/>
                <w:sz w:val="20"/>
                <w:szCs w:val="20"/>
              </w:rPr>
              <w:t>image</w:t>
            </w:r>
            <w:r w:rsidR="00646AAA" w:rsidRPr="007453D5">
              <w:rPr>
                <w:bCs/>
                <w:color w:val="000000" w:themeColor="text1"/>
                <w:sz w:val="20"/>
                <w:szCs w:val="20"/>
              </w:rPr>
              <w:t xml:space="preserve">s and </w:t>
            </w:r>
            <w:r w:rsidR="00646AAA">
              <w:rPr>
                <w:bCs/>
                <w:color w:val="000000" w:themeColor="text1"/>
                <w:sz w:val="20"/>
                <w:szCs w:val="20"/>
              </w:rPr>
              <w:t>information- a drawing and caption about Amelia Earheart.</w:t>
            </w:r>
          </w:p>
        </w:tc>
        <w:tc>
          <w:tcPr>
            <w:tcW w:w="2234" w:type="dxa"/>
            <w:shd w:val="clear" w:color="auto" w:fill="E2EFD9" w:themeFill="accent6" w:themeFillTint="33"/>
          </w:tcPr>
          <w:p w14:paraId="6E873A6D" w14:textId="6CA51044" w:rsidR="00DE64C1" w:rsidRDefault="00DE64C1" w:rsidP="00DE64C1">
            <w:pPr>
              <w:rPr>
                <w:b/>
                <w:color w:val="C00000"/>
                <w:sz w:val="20"/>
                <w:szCs w:val="20"/>
              </w:rPr>
            </w:pPr>
            <w:r>
              <w:rPr>
                <w:b/>
                <w:color w:val="C00000"/>
                <w:sz w:val="20"/>
                <w:szCs w:val="20"/>
              </w:rPr>
              <w:t xml:space="preserve">Year </w:t>
            </w:r>
            <w:r w:rsidR="005428EF">
              <w:rPr>
                <w:b/>
                <w:color w:val="C00000"/>
                <w:sz w:val="20"/>
                <w:szCs w:val="20"/>
              </w:rPr>
              <w:t xml:space="preserve">A </w:t>
            </w:r>
          </w:p>
          <w:p w14:paraId="5DA8C6F9" w14:textId="5A1044A9" w:rsidR="00A53C2F" w:rsidRPr="004554CB" w:rsidRDefault="00A53C2F" w:rsidP="00DE64C1">
            <w:pPr>
              <w:rPr>
                <w:b/>
                <w:color w:val="C00000"/>
                <w:sz w:val="20"/>
                <w:szCs w:val="20"/>
              </w:rPr>
            </w:pPr>
            <w:r>
              <w:rPr>
                <w:b/>
                <w:color w:val="C00000"/>
                <w:sz w:val="20"/>
                <w:szCs w:val="20"/>
              </w:rPr>
              <w:t xml:space="preserve">NA </w:t>
            </w:r>
          </w:p>
          <w:p w14:paraId="6E9E7330" w14:textId="0FC4CDA8" w:rsidR="00AE4CFA" w:rsidRPr="00E477B1" w:rsidRDefault="00AE4CFA" w:rsidP="00E477B1">
            <w:pPr>
              <w:spacing w:before="100" w:beforeAutospacing="1" w:after="100" w:afterAutospacing="1"/>
              <w:rPr>
                <w:color w:val="00B0F0"/>
              </w:rPr>
            </w:pPr>
          </w:p>
        </w:tc>
        <w:tc>
          <w:tcPr>
            <w:tcW w:w="2410" w:type="dxa"/>
            <w:gridSpan w:val="2"/>
            <w:shd w:val="clear" w:color="auto" w:fill="E2EFD9" w:themeFill="accent6" w:themeFillTint="33"/>
          </w:tcPr>
          <w:p w14:paraId="4D85E3F4" w14:textId="64AD4678" w:rsidR="00DE64C1" w:rsidRPr="009362DA" w:rsidRDefault="00DE64C1" w:rsidP="00DE64C1">
            <w:pPr>
              <w:rPr>
                <w:b/>
                <w:color w:val="C00000"/>
                <w:sz w:val="20"/>
                <w:szCs w:val="20"/>
              </w:rPr>
            </w:pPr>
            <w:r>
              <w:rPr>
                <w:b/>
                <w:color w:val="C00000"/>
                <w:sz w:val="20"/>
                <w:szCs w:val="20"/>
              </w:rPr>
              <w:t xml:space="preserve">Year A </w:t>
            </w:r>
            <w:r w:rsidR="009362DA">
              <w:rPr>
                <w:b/>
                <w:color w:val="C00000"/>
                <w:sz w:val="20"/>
                <w:szCs w:val="20"/>
              </w:rPr>
              <w:t xml:space="preserve">Around the world </w:t>
            </w:r>
          </w:p>
          <w:p w14:paraId="4FB5F8B7" w14:textId="0CADA654" w:rsidR="00DE64C1" w:rsidRPr="00F23B14" w:rsidRDefault="00F23B14" w:rsidP="00DE64C1">
            <w:pPr>
              <w:rPr>
                <w:bCs/>
                <w:color w:val="C00000"/>
                <w:sz w:val="20"/>
                <w:szCs w:val="20"/>
              </w:rPr>
            </w:pPr>
            <w:r w:rsidRPr="00F23B14">
              <w:rPr>
                <w:bCs/>
                <w:color w:val="000000" w:themeColor="text1"/>
                <w:sz w:val="20"/>
                <w:szCs w:val="20"/>
              </w:rPr>
              <w:t xml:space="preserve">To know how to safely contribute to a moderated class blog using Purple Mash (2Blog) about </w:t>
            </w:r>
            <w:r>
              <w:rPr>
                <w:bCs/>
                <w:color w:val="000000" w:themeColor="text1"/>
                <w:sz w:val="20"/>
                <w:szCs w:val="20"/>
              </w:rPr>
              <w:t>countries</w:t>
            </w:r>
            <w:r w:rsidR="00FF2C26">
              <w:rPr>
                <w:bCs/>
                <w:color w:val="000000" w:themeColor="text1"/>
                <w:sz w:val="20"/>
                <w:szCs w:val="20"/>
              </w:rPr>
              <w:t xml:space="preserve"> and continents.  To</w:t>
            </w:r>
            <w:r w:rsidRPr="00F23B14">
              <w:rPr>
                <w:bCs/>
                <w:color w:val="000000" w:themeColor="text1"/>
                <w:sz w:val="20"/>
                <w:szCs w:val="20"/>
              </w:rPr>
              <w:t xml:space="preserve"> how online services work, including the difference between the World Wide Web and the internet, what LANs and WANs are, how we access the internet at school, and how data moves across online networks.</w:t>
            </w:r>
          </w:p>
        </w:tc>
        <w:tc>
          <w:tcPr>
            <w:tcW w:w="2573" w:type="dxa"/>
            <w:shd w:val="clear" w:color="auto" w:fill="E2EFD9" w:themeFill="accent6" w:themeFillTint="33"/>
          </w:tcPr>
          <w:p w14:paraId="2486D7BE" w14:textId="77777777" w:rsidR="00DE64C1" w:rsidRPr="00D8395E" w:rsidRDefault="00DE64C1" w:rsidP="00DE64C1">
            <w:pPr>
              <w:rPr>
                <w:b/>
                <w:color w:val="C00000"/>
                <w:sz w:val="20"/>
                <w:szCs w:val="20"/>
              </w:rPr>
            </w:pPr>
            <w:r>
              <w:rPr>
                <w:b/>
                <w:color w:val="C00000"/>
                <w:sz w:val="20"/>
                <w:szCs w:val="20"/>
              </w:rPr>
              <w:t xml:space="preserve">Year A </w:t>
            </w:r>
          </w:p>
          <w:p w14:paraId="13135D20" w14:textId="56311774" w:rsidR="00DE64C1" w:rsidRPr="005A5EED" w:rsidRDefault="00DE64C1" w:rsidP="00DE64C1">
            <w:pPr>
              <w:rPr>
                <w:b/>
                <w:i/>
                <w:color w:val="C00000"/>
                <w:sz w:val="20"/>
                <w:szCs w:val="20"/>
              </w:rPr>
            </w:pPr>
            <w:r>
              <w:rPr>
                <w:b/>
                <w:i/>
                <w:color w:val="C00000"/>
                <w:sz w:val="20"/>
                <w:szCs w:val="20"/>
              </w:rPr>
              <w:t>NA</w:t>
            </w:r>
          </w:p>
        </w:tc>
        <w:tc>
          <w:tcPr>
            <w:tcW w:w="2246" w:type="dxa"/>
            <w:shd w:val="clear" w:color="auto" w:fill="E2EFD9" w:themeFill="accent6" w:themeFillTint="33"/>
          </w:tcPr>
          <w:p w14:paraId="4CD2C850" w14:textId="77777777" w:rsidR="00DE64C1" w:rsidRDefault="00DE64C1" w:rsidP="00F8750D">
            <w:pPr>
              <w:rPr>
                <w:b/>
                <w:color w:val="C00000"/>
                <w:sz w:val="20"/>
                <w:szCs w:val="20"/>
              </w:rPr>
            </w:pPr>
            <w:r>
              <w:rPr>
                <w:b/>
                <w:color w:val="C00000"/>
                <w:sz w:val="20"/>
                <w:szCs w:val="20"/>
              </w:rPr>
              <w:t>Year A</w:t>
            </w:r>
          </w:p>
          <w:p w14:paraId="68E84387" w14:textId="4973BD59" w:rsidR="00A95675" w:rsidRPr="00583137" w:rsidRDefault="00A95675" w:rsidP="00F8750D">
            <w:pPr>
              <w:rPr>
                <w:b/>
                <w:color w:val="C00000"/>
                <w:sz w:val="20"/>
                <w:szCs w:val="20"/>
              </w:rPr>
            </w:pPr>
            <w:r>
              <w:rPr>
                <w:b/>
                <w:color w:val="C00000"/>
                <w:sz w:val="20"/>
                <w:szCs w:val="20"/>
              </w:rPr>
              <w:t>NA</w:t>
            </w:r>
          </w:p>
        </w:tc>
        <w:tc>
          <w:tcPr>
            <w:tcW w:w="2410" w:type="dxa"/>
            <w:gridSpan w:val="2"/>
            <w:shd w:val="clear" w:color="auto" w:fill="E2EFD9" w:themeFill="accent6" w:themeFillTint="33"/>
          </w:tcPr>
          <w:p w14:paraId="34BC8698" w14:textId="30D7D724" w:rsidR="00DE64C1" w:rsidRDefault="00DE64C1" w:rsidP="00DE64C1">
            <w:pPr>
              <w:rPr>
                <w:b/>
                <w:color w:val="C00000"/>
                <w:sz w:val="20"/>
                <w:szCs w:val="20"/>
              </w:rPr>
            </w:pPr>
            <w:r>
              <w:rPr>
                <w:b/>
                <w:color w:val="C00000"/>
                <w:sz w:val="20"/>
                <w:szCs w:val="20"/>
              </w:rPr>
              <w:t>Year A</w:t>
            </w:r>
          </w:p>
          <w:p w14:paraId="3D80145C" w14:textId="2C8DFFCD" w:rsidR="00A95675" w:rsidRDefault="00A95675" w:rsidP="00DE64C1">
            <w:pPr>
              <w:rPr>
                <w:b/>
                <w:color w:val="C00000"/>
                <w:sz w:val="20"/>
                <w:szCs w:val="20"/>
              </w:rPr>
            </w:pPr>
            <w:r>
              <w:rPr>
                <w:b/>
                <w:color w:val="C00000"/>
                <w:sz w:val="20"/>
                <w:szCs w:val="20"/>
              </w:rPr>
              <w:t xml:space="preserve">Spy school </w:t>
            </w:r>
          </w:p>
          <w:p w14:paraId="309DA3A6" w14:textId="3F13D58C" w:rsidR="00A945C6" w:rsidRPr="00DB0500" w:rsidRDefault="00890290" w:rsidP="00DE64C1">
            <w:pPr>
              <w:rPr>
                <w:bCs/>
                <w:color w:val="000000" w:themeColor="text1"/>
                <w:sz w:val="20"/>
                <w:szCs w:val="20"/>
              </w:rPr>
            </w:pPr>
            <w:r w:rsidRPr="00DB0500">
              <w:rPr>
                <w:bCs/>
                <w:color w:val="000000" w:themeColor="text1"/>
                <w:sz w:val="20"/>
                <w:szCs w:val="20"/>
              </w:rPr>
              <w:t xml:space="preserve">To know how to collaborate safely online by contributing to moderated platforms, such as </w:t>
            </w:r>
            <w:r w:rsidR="00DB0500">
              <w:rPr>
                <w:bCs/>
                <w:color w:val="000000" w:themeColor="text1"/>
                <w:sz w:val="20"/>
                <w:szCs w:val="20"/>
              </w:rPr>
              <w:t>2blog on Purple Mash</w:t>
            </w:r>
            <w:r w:rsidRPr="00DB0500">
              <w:rPr>
                <w:bCs/>
                <w:color w:val="000000" w:themeColor="text1"/>
                <w:sz w:val="20"/>
                <w:szCs w:val="20"/>
              </w:rPr>
              <w:t xml:space="preserve"> about Morse code</w:t>
            </w:r>
            <w:r w:rsidR="002F4AA3">
              <w:rPr>
                <w:bCs/>
                <w:color w:val="000000" w:themeColor="text1"/>
                <w:sz w:val="20"/>
                <w:szCs w:val="20"/>
              </w:rPr>
              <w:t xml:space="preserve"> (or other spy codes)</w:t>
            </w:r>
            <w:r w:rsidRPr="00DB0500">
              <w:rPr>
                <w:bCs/>
                <w:color w:val="000000" w:themeColor="text1"/>
                <w:sz w:val="20"/>
                <w:szCs w:val="20"/>
              </w:rPr>
              <w:t xml:space="preserve">, its uses and how </w:t>
            </w:r>
            <w:r w:rsidR="00804472">
              <w:rPr>
                <w:bCs/>
                <w:color w:val="000000" w:themeColor="text1"/>
                <w:sz w:val="20"/>
                <w:szCs w:val="20"/>
              </w:rPr>
              <w:t>to decode it.</w:t>
            </w:r>
            <w:r w:rsidR="00E54001">
              <w:rPr>
                <w:bCs/>
                <w:color w:val="000000" w:themeColor="text1"/>
                <w:sz w:val="20"/>
                <w:szCs w:val="20"/>
              </w:rPr>
              <w:br/>
            </w:r>
            <w:r w:rsidR="00804472">
              <w:rPr>
                <w:bCs/>
                <w:color w:val="000000" w:themeColor="text1"/>
                <w:sz w:val="20"/>
                <w:szCs w:val="20"/>
              </w:rPr>
              <w:t xml:space="preserve"> </w:t>
            </w:r>
            <w:r w:rsidR="00DB0500" w:rsidRPr="00DB0500">
              <w:rPr>
                <w:bCs/>
                <w:color w:val="000000" w:themeColor="text1"/>
                <w:sz w:val="20"/>
                <w:szCs w:val="20"/>
              </w:rPr>
              <w:t xml:space="preserve"> </w:t>
            </w:r>
          </w:p>
          <w:p w14:paraId="31738702" w14:textId="514CCCF1" w:rsidR="00DE64C1" w:rsidRPr="00583137" w:rsidRDefault="00A945C6" w:rsidP="00B470C5">
            <w:pPr>
              <w:rPr>
                <w:b/>
                <w:color w:val="C00000"/>
                <w:sz w:val="20"/>
                <w:szCs w:val="20"/>
              </w:rPr>
            </w:pPr>
            <w:r w:rsidRPr="00A945C6">
              <w:rPr>
                <w:bCs/>
                <w:color w:val="000000" w:themeColor="text1"/>
                <w:sz w:val="20"/>
                <w:szCs w:val="20"/>
              </w:rPr>
              <w:t>To know how online services work, including the difference between the Internet and the World Wide Web, what LANs and WANs are, how our school connects to the Internet safely, and how data moves across networks in small packets using addresses and rules called protocols.</w:t>
            </w:r>
          </w:p>
        </w:tc>
        <w:tc>
          <w:tcPr>
            <w:tcW w:w="2551" w:type="dxa"/>
            <w:shd w:val="clear" w:color="auto" w:fill="E2EFD9" w:themeFill="accent6" w:themeFillTint="33"/>
          </w:tcPr>
          <w:p w14:paraId="1EB78903" w14:textId="20FEB4A6" w:rsidR="00DE64C1" w:rsidRDefault="00DE64C1" w:rsidP="00DE64C1">
            <w:pPr>
              <w:rPr>
                <w:b/>
                <w:color w:val="C00000"/>
                <w:sz w:val="20"/>
                <w:szCs w:val="20"/>
              </w:rPr>
            </w:pPr>
            <w:r>
              <w:rPr>
                <w:b/>
                <w:color w:val="C00000"/>
                <w:sz w:val="20"/>
                <w:szCs w:val="20"/>
              </w:rPr>
              <w:t xml:space="preserve">Year A </w:t>
            </w:r>
          </w:p>
          <w:p w14:paraId="4F22D00C" w14:textId="2063660C" w:rsidR="00DE64C1" w:rsidRPr="005B6DA9" w:rsidRDefault="00DE64C1" w:rsidP="00DE64C1">
            <w:pPr>
              <w:rPr>
                <w:b/>
                <w:color w:val="C00000"/>
                <w:sz w:val="20"/>
                <w:szCs w:val="20"/>
              </w:rPr>
            </w:pPr>
            <w:r>
              <w:rPr>
                <w:b/>
                <w:color w:val="C00000"/>
                <w:sz w:val="20"/>
                <w:szCs w:val="20"/>
              </w:rPr>
              <w:t>NA</w:t>
            </w:r>
          </w:p>
          <w:p w14:paraId="380F1FF5" w14:textId="77777777" w:rsidR="00DE64C1" w:rsidRPr="00583137" w:rsidRDefault="00DE64C1" w:rsidP="00DE64C1">
            <w:pPr>
              <w:rPr>
                <w:b/>
                <w:color w:val="C00000"/>
                <w:sz w:val="20"/>
                <w:szCs w:val="20"/>
              </w:rPr>
            </w:pPr>
          </w:p>
        </w:tc>
      </w:tr>
      <w:tr w:rsidR="005B32CC" w:rsidRPr="00144C54" w14:paraId="4E239231" w14:textId="77777777" w:rsidTr="000E1013">
        <w:trPr>
          <w:trHeight w:val="1180"/>
        </w:trPr>
        <w:tc>
          <w:tcPr>
            <w:tcW w:w="1173" w:type="dxa"/>
            <w:vMerge/>
            <w:shd w:val="clear" w:color="auto" w:fill="6CB1CA"/>
          </w:tcPr>
          <w:p w14:paraId="574E8121" w14:textId="77777777" w:rsidR="005B32CC" w:rsidRPr="00144C54" w:rsidRDefault="005B32CC" w:rsidP="005B32CC">
            <w:pPr>
              <w:jc w:val="center"/>
              <w:rPr>
                <w:b/>
                <w:sz w:val="20"/>
                <w:szCs w:val="20"/>
              </w:rPr>
            </w:pPr>
          </w:p>
        </w:tc>
        <w:tc>
          <w:tcPr>
            <w:tcW w:w="2229" w:type="dxa"/>
            <w:shd w:val="clear" w:color="auto" w:fill="E2EFD9" w:themeFill="accent6" w:themeFillTint="33"/>
          </w:tcPr>
          <w:p w14:paraId="79BCA2AE" w14:textId="42800250" w:rsidR="005B32CC" w:rsidRDefault="005B32CC" w:rsidP="000B6487">
            <w:pPr>
              <w:rPr>
                <w:b/>
                <w:color w:val="C00000"/>
                <w:sz w:val="20"/>
                <w:szCs w:val="20"/>
              </w:rPr>
            </w:pPr>
            <w:r>
              <w:rPr>
                <w:b/>
                <w:color w:val="C00000"/>
                <w:sz w:val="20"/>
                <w:szCs w:val="20"/>
              </w:rPr>
              <w:t>Year B</w:t>
            </w:r>
            <w:r w:rsidR="000B6487">
              <w:rPr>
                <w:b/>
                <w:color w:val="C00000"/>
                <w:sz w:val="20"/>
                <w:szCs w:val="20"/>
              </w:rPr>
              <w:br/>
            </w:r>
            <w:r w:rsidR="0063637A">
              <w:rPr>
                <w:b/>
                <w:color w:val="C00000"/>
                <w:sz w:val="20"/>
                <w:szCs w:val="20"/>
              </w:rPr>
              <w:t>NA</w:t>
            </w:r>
          </w:p>
        </w:tc>
        <w:tc>
          <w:tcPr>
            <w:tcW w:w="1985" w:type="dxa"/>
            <w:shd w:val="clear" w:color="auto" w:fill="E2EFD9" w:themeFill="accent6" w:themeFillTint="33"/>
          </w:tcPr>
          <w:p w14:paraId="1F32BA47" w14:textId="77777777" w:rsidR="005B32CC" w:rsidRPr="004554CB" w:rsidRDefault="005B32CC" w:rsidP="005B32CC">
            <w:pPr>
              <w:rPr>
                <w:b/>
                <w:color w:val="C00000"/>
                <w:sz w:val="20"/>
                <w:szCs w:val="20"/>
              </w:rPr>
            </w:pPr>
            <w:r>
              <w:rPr>
                <w:b/>
                <w:color w:val="C00000"/>
                <w:sz w:val="20"/>
                <w:szCs w:val="20"/>
              </w:rPr>
              <w:t xml:space="preserve">Year A </w:t>
            </w:r>
          </w:p>
          <w:p w14:paraId="54B9E94B" w14:textId="5A07AEB4" w:rsidR="005B32CC" w:rsidRPr="00583137" w:rsidRDefault="0063637A" w:rsidP="005B32CC">
            <w:pPr>
              <w:rPr>
                <w:b/>
                <w:color w:val="C00000"/>
                <w:sz w:val="20"/>
                <w:szCs w:val="20"/>
              </w:rPr>
            </w:pPr>
            <w:r>
              <w:rPr>
                <w:b/>
                <w:color w:val="C00000"/>
                <w:sz w:val="20"/>
                <w:szCs w:val="20"/>
              </w:rPr>
              <w:t xml:space="preserve">NA </w:t>
            </w:r>
          </w:p>
        </w:tc>
        <w:tc>
          <w:tcPr>
            <w:tcW w:w="2302" w:type="dxa"/>
            <w:shd w:val="clear" w:color="auto" w:fill="E2EFD9" w:themeFill="accent6" w:themeFillTint="33"/>
          </w:tcPr>
          <w:p w14:paraId="72B9CC95" w14:textId="04F01B0A" w:rsidR="0063637A" w:rsidRPr="00583137" w:rsidRDefault="005B32CC" w:rsidP="0063637A">
            <w:pPr>
              <w:rPr>
                <w:b/>
                <w:color w:val="C00000"/>
                <w:sz w:val="20"/>
                <w:szCs w:val="20"/>
              </w:rPr>
            </w:pPr>
            <w:r>
              <w:rPr>
                <w:b/>
                <w:color w:val="C00000"/>
                <w:sz w:val="20"/>
                <w:szCs w:val="20"/>
              </w:rPr>
              <w:t xml:space="preserve">Year B </w:t>
            </w:r>
            <w:r w:rsidR="00943EAD">
              <w:rPr>
                <w:b/>
                <w:color w:val="C00000"/>
                <w:sz w:val="20"/>
                <w:szCs w:val="20"/>
              </w:rPr>
              <w:t>Great Fire of London</w:t>
            </w:r>
          </w:p>
          <w:p w14:paraId="7B37B44A" w14:textId="69F2446F" w:rsidR="005B32CC" w:rsidRPr="00583137" w:rsidRDefault="00943EAD" w:rsidP="005B32CC">
            <w:pPr>
              <w:rPr>
                <w:b/>
                <w:color w:val="C00000"/>
                <w:sz w:val="20"/>
                <w:szCs w:val="20"/>
              </w:rPr>
            </w:pPr>
            <w:r w:rsidRPr="007453D5">
              <w:rPr>
                <w:bCs/>
                <w:color w:val="000000" w:themeColor="text1"/>
                <w:sz w:val="20"/>
                <w:szCs w:val="20"/>
              </w:rPr>
              <w:t>To know how to use our class social media</w:t>
            </w:r>
            <w:r>
              <w:rPr>
                <w:bCs/>
                <w:color w:val="000000" w:themeColor="text1"/>
                <w:sz w:val="20"/>
                <w:szCs w:val="20"/>
              </w:rPr>
              <w:t xml:space="preserve"> (C</w:t>
            </w:r>
            <w:r w:rsidRPr="007453D5">
              <w:rPr>
                <w:bCs/>
                <w:color w:val="000000" w:themeColor="text1"/>
                <w:sz w:val="20"/>
                <w:szCs w:val="20"/>
              </w:rPr>
              <w:t xml:space="preserve">lass Dojo portfolios safely and respectfully to share </w:t>
            </w:r>
            <w:r>
              <w:rPr>
                <w:bCs/>
                <w:color w:val="000000" w:themeColor="text1"/>
                <w:sz w:val="20"/>
                <w:szCs w:val="20"/>
              </w:rPr>
              <w:t>image</w:t>
            </w:r>
            <w:r w:rsidRPr="007453D5">
              <w:rPr>
                <w:bCs/>
                <w:color w:val="000000" w:themeColor="text1"/>
                <w:sz w:val="20"/>
                <w:szCs w:val="20"/>
              </w:rPr>
              <w:t xml:space="preserve">s and </w:t>
            </w:r>
            <w:r>
              <w:rPr>
                <w:bCs/>
                <w:color w:val="000000" w:themeColor="text1"/>
                <w:sz w:val="20"/>
                <w:szCs w:val="20"/>
              </w:rPr>
              <w:t xml:space="preserve">information- a drawing and caption about the Great Fire of London. </w:t>
            </w:r>
          </w:p>
        </w:tc>
        <w:tc>
          <w:tcPr>
            <w:tcW w:w="2234" w:type="dxa"/>
            <w:shd w:val="clear" w:color="auto" w:fill="E2EFD9" w:themeFill="accent6" w:themeFillTint="33"/>
          </w:tcPr>
          <w:p w14:paraId="1119FA18" w14:textId="77777777" w:rsidR="005B32CC" w:rsidRDefault="005B32CC" w:rsidP="005B32CC">
            <w:pPr>
              <w:rPr>
                <w:b/>
                <w:color w:val="C00000"/>
                <w:sz w:val="20"/>
                <w:szCs w:val="20"/>
              </w:rPr>
            </w:pPr>
            <w:r w:rsidRPr="00583137">
              <w:rPr>
                <w:b/>
                <w:color w:val="C00000"/>
                <w:sz w:val="20"/>
                <w:szCs w:val="20"/>
              </w:rPr>
              <w:t xml:space="preserve">Year B </w:t>
            </w:r>
          </w:p>
          <w:p w14:paraId="7B674DB3" w14:textId="0731667A" w:rsidR="005A7AA5" w:rsidRPr="00F11217" w:rsidRDefault="005A7AA5" w:rsidP="005A7AA5">
            <w:pPr>
              <w:rPr>
                <w:b/>
                <w:iCs/>
                <w:sz w:val="20"/>
                <w:szCs w:val="20"/>
              </w:rPr>
            </w:pPr>
            <w:r>
              <w:rPr>
                <w:b/>
                <w:iCs/>
                <w:sz w:val="20"/>
                <w:szCs w:val="20"/>
              </w:rPr>
              <w:t xml:space="preserve">NA </w:t>
            </w:r>
          </w:p>
          <w:p w14:paraId="230C771E" w14:textId="0B9977AD" w:rsidR="005B32CC" w:rsidRPr="00F11217" w:rsidRDefault="005B32CC" w:rsidP="009E4529">
            <w:pPr>
              <w:rPr>
                <w:b/>
                <w:iCs/>
                <w:sz w:val="20"/>
                <w:szCs w:val="20"/>
              </w:rPr>
            </w:pPr>
          </w:p>
        </w:tc>
        <w:tc>
          <w:tcPr>
            <w:tcW w:w="2410" w:type="dxa"/>
            <w:gridSpan w:val="2"/>
            <w:shd w:val="clear" w:color="auto" w:fill="E2EFD9" w:themeFill="accent6" w:themeFillTint="33"/>
          </w:tcPr>
          <w:p w14:paraId="7D110C64" w14:textId="1D89FD9B" w:rsidR="005B32CC" w:rsidRDefault="005B32CC" w:rsidP="005B32CC">
            <w:pPr>
              <w:rPr>
                <w:b/>
                <w:color w:val="C00000"/>
                <w:sz w:val="20"/>
                <w:szCs w:val="20"/>
              </w:rPr>
            </w:pPr>
            <w:r w:rsidRPr="00583137">
              <w:rPr>
                <w:b/>
                <w:color w:val="C00000"/>
                <w:sz w:val="20"/>
                <w:szCs w:val="20"/>
              </w:rPr>
              <w:t xml:space="preserve">Year B </w:t>
            </w:r>
            <w:r w:rsidR="009362DA">
              <w:rPr>
                <w:b/>
                <w:color w:val="C00000"/>
                <w:sz w:val="20"/>
                <w:szCs w:val="20"/>
              </w:rPr>
              <w:t xml:space="preserve">Romans </w:t>
            </w:r>
          </w:p>
          <w:p w14:paraId="507D4376" w14:textId="77777777" w:rsidR="00265337" w:rsidRDefault="00265337" w:rsidP="005B32CC">
            <w:pPr>
              <w:rPr>
                <w:bCs/>
                <w:color w:val="000000" w:themeColor="text1"/>
                <w:sz w:val="20"/>
                <w:szCs w:val="20"/>
              </w:rPr>
            </w:pPr>
            <w:r w:rsidRPr="00F23B14">
              <w:rPr>
                <w:bCs/>
                <w:color w:val="000000" w:themeColor="text1"/>
                <w:sz w:val="20"/>
                <w:szCs w:val="20"/>
              </w:rPr>
              <w:t xml:space="preserve">To know how to safely contribute to a moderated class blog using Purple Mash (2Blog) about </w:t>
            </w:r>
            <w:r>
              <w:rPr>
                <w:bCs/>
                <w:color w:val="000000" w:themeColor="text1"/>
                <w:sz w:val="20"/>
                <w:szCs w:val="20"/>
              </w:rPr>
              <w:t xml:space="preserve">the life and times of Roman people. </w:t>
            </w:r>
          </w:p>
          <w:p w14:paraId="304273AB" w14:textId="2A2B52CD" w:rsidR="005B32CC" w:rsidRPr="00583137" w:rsidRDefault="00265337" w:rsidP="005B32CC">
            <w:pPr>
              <w:rPr>
                <w:b/>
                <w:color w:val="C00000"/>
                <w:sz w:val="20"/>
                <w:szCs w:val="20"/>
              </w:rPr>
            </w:pPr>
            <w:r>
              <w:rPr>
                <w:bCs/>
                <w:color w:val="000000" w:themeColor="text1"/>
                <w:sz w:val="20"/>
                <w:szCs w:val="20"/>
              </w:rPr>
              <w:t>To</w:t>
            </w:r>
            <w:r w:rsidRPr="00F23B14">
              <w:rPr>
                <w:bCs/>
                <w:color w:val="000000" w:themeColor="text1"/>
                <w:sz w:val="20"/>
                <w:szCs w:val="20"/>
              </w:rPr>
              <w:t xml:space="preserve"> how online services work, including the difference between the World Wide Web and the internet, what LANs and WANs are, how we access the internet at school, and how data moves across online networks.</w:t>
            </w:r>
            <w:r>
              <w:rPr>
                <w:bCs/>
                <w:color w:val="000000" w:themeColor="text1"/>
                <w:sz w:val="20"/>
                <w:szCs w:val="20"/>
              </w:rPr>
              <w:t xml:space="preserve"> </w:t>
            </w:r>
          </w:p>
        </w:tc>
        <w:tc>
          <w:tcPr>
            <w:tcW w:w="2573" w:type="dxa"/>
            <w:shd w:val="clear" w:color="auto" w:fill="E2EFD9" w:themeFill="accent6" w:themeFillTint="33"/>
          </w:tcPr>
          <w:p w14:paraId="58C9C187" w14:textId="77777777" w:rsidR="005B32CC" w:rsidRDefault="005B32CC" w:rsidP="005B32CC">
            <w:pPr>
              <w:rPr>
                <w:b/>
                <w:color w:val="C00000"/>
                <w:sz w:val="20"/>
                <w:szCs w:val="20"/>
              </w:rPr>
            </w:pPr>
            <w:r w:rsidRPr="00583137">
              <w:rPr>
                <w:b/>
                <w:color w:val="C00000"/>
                <w:sz w:val="20"/>
                <w:szCs w:val="20"/>
              </w:rPr>
              <w:t xml:space="preserve">Year B </w:t>
            </w:r>
          </w:p>
          <w:p w14:paraId="005C42B0" w14:textId="05D3B4B0" w:rsidR="005B32CC" w:rsidRPr="00583137" w:rsidRDefault="005B32CC" w:rsidP="005B32CC">
            <w:pPr>
              <w:rPr>
                <w:b/>
                <w:color w:val="C00000"/>
                <w:sz w:val="20"/>
                <w:szCs w:val="20"/>
              </w:rPr>
            </w:pPr>
            <w:r>
              <w:rPr>
                <w:b/>
                <w:color w:val="C00000"/>
                <w:sz w:val="20"/>
                <w:szCs w:val="20"/>
              </w:rPr>
              <w:t>NA</w:t>
            </w:r>
          </w:p>
        </w:tc>
        <w:tc>
          <w:tcPr>
            <w:tcW w:w="2246" w:type="dxa"/>
            <w:shd w:val="clear" w:color="auto" w:fill="E2EFD9" w:themeFill="accent6" w:themeFillTint="33"/>
          </w:tcPr>
          <w:p w14:paraId="70A7BE6F" w14:textId="77777777" w:rsidR="005B32CC" w:rsidRDefault="005B32CC" w:rsidP="005B32CC">
            <w:pPr>
              <w:rPr>
                <w:b/>
                <w:color w:val="C00000"/>
                <w:sz w:val="20"/>
                <w:szCs w:val="20"/>
              </w:rPr>
            </w:pPr>
            <w:r w:rsidRPr="00583137">
              <w:rPr>
                <w:b/>
                <w:color w:val="C00000"/>
                <w:sz w:val="20"/>
                <w:szCs w:val="20"/>
              </w:rPr>
              <w:t xml:space="preserve">Year B </w:t>
            </w:r>
          </w:p>
          <w:p w14:paraId="6E770C10" w14:textId="5BD54717" w:rsidR="005B32CC" w:rsidRPr="000C0D77" w:rsidRDefault="00A95675" w:rsidP="005B32CC">
            <w:pPr>
              <w:rPr>
                <w:bCs/>
                <w:color w:val="C00000"/>
                <w:sz w:val="20"/>
                <w:szCs w:val="20"/>
              </w:rPr>
            </w:pPr>
            <w:r>
              <w:rPr>
                <w:bCs/>
                <w:color w:val="C00000"/>
                <w:sz w:val="20"/>
                <w:szCs w:val="20"/>
              </w:rPr>
              <w:t xml:space="preserve">NA </w:t>
            </w:r>
          </w:p>
        </w:tc>
        <w:tc>
          <w:tcPr>
            <w:tcW w:w="2410" w:type="dxa"/>
            <w:gridSpan w:val="2"/>
            <w:shd w:val="clear" w:color="auto" w:fill="E2EFD9" w:themeFill="accent6" w:themeFillTint="33"/>
          </w:tcPr>
          <w:p w14:paraId="6816AF82" w14:textId="2EEAF3E1" w:rsidR="005B32CC" w:rsidRPr="00E54001" w:rsidRDefault="005B32CC" w:rsidP="005B32CC">
            <w:pPr>
              <w:rPr>
                <w:bCs/>
                <w:color w:val="000000" w:themeColor="text1"/>
                <w:sz w:val="20"/>
                <w:szCs w:val="20"/>
              </w:rPr>
            </w:pPr>
            <w:r w:rsidRPr="00583137">
              <w:rPr>
                <w:b/>
                <w:color w:val="C00000"/>
                <w:sz w:val="20"/>
                <w:szCs w:val="20"/>
              </w:rPr>
              <w:t xml:space="preserve">Year B </w:t>
            </w:r>
            <w:r w:rsidR="006C37A0">
              <w:rPr>
                <w:b/>
                <w:color w:val="C00000"/>
                <w:sz w:val="20"/>
                <w:szCs w:val="20"/>
              </w:rPr>
              <w:br/>
              <w:t xml:space="preserve">Titanic </w:t>
            </w:r>
            <w:r w:rsidR="00E54001">
              <w:rPr>
                <w:b/>
                <w:color w:val="C00000"/>
                <w:sz w:val="20"/>
                <w:szCs w:val="20"/>
              </w:rPr>
              <w:br/>
            </w:r>
            <w:r w:rsidR="00E54001" w:rsidRPr="00DB0500">
              <w:rPr>
                <w:bCs/>
                <w:color w:val="000000" w:themeColor="text1"/>
                <w:sz w:val="20"/>
                <w:szCs w:val="20"/>
              </w:rPr>
              <w:t xml:space="preserve">To know how to collaborate safely online by contributing to moderated platforms, such as </w:t>
            </w:r>
            <w:r w:rsidR="00E54001">
              <w:rPr>
                <w:bCs/>
                <w:color w:val="000000" w:themeColor="text1"/>
                <w:sz w:val="20"/>
                <w:szCs w:val="20"/>
              </w:rPr>
              <w:t>2blog on Purple Mash</w:t>
            </w:r>
            <w:r w:rsidR="00E54001" w:rsidRPr="00DB0500">
              <w:rPr>
                <w:bCs/>
                <w:color w:val="000000" w:themeColor="text1"/>
                <w:sz w:val="20"/>
                <w:szCs w:val="20"/>
              </w:rPr>
              <w:t xml:space="preserve"> about </w:t>
            </w:r>
            <w:r w:rsidR="003A4E69">
              <w:rPr>
                <w:bCs/>
                <w:color w:val="000000" w:themeColor="text1"/>
                <w:sz w:val="20"/>
                <w:szCs w:val="20"/>
              </w:rPr>
              <w:t xml:space="preserve">the </w:t>
            </w:r>
            <w:r w:rsidR="007D619A">
              <w:rPr>
                <w:bCs/>
                <w:color w:val="000000" w:themeColor="text1"/>
                <w:sz w:val="20"/>
                <w:szCs w:val="20"/>
              </w:rPr>
              <w:t>historically significant individuals from the Titanic</w:t>
            </w:r>
            <w:r w:rsidR="002542F3">
              <w:rPr>
                <w:bCs/>
                <w:color w:val="000000" w:themeColor="text1"/>
                <w:sz w:val="20"/>
                <w:szCs w:val="20"/>
              </w:rPr>
              <w:t xml:space="preserve"> tragedy</w:t>
            </w:r>
            <w:r w:rsidR="00654E4F">
              <w:rPr>
                <w:bCs/>
                <w:color w:val="000000" w:themeColor="text1"/>
                <w:sz w:val="20"/>
                <w:szCs w:val="20"/>
              </w:rPr>
              <w:t xml:space="preserve">. </w:t>
            </w:r>
            <w:r w:rsidR="006E20DD">
              <w:rPr>
                <w:b/>
                <w:color w:val="C00000"/>
                <w:sz w:val="20"/>
                <w:szCs w:val="20"/>
              </w:rPr>
              <w:br/>
            </w:r>
            <w:r w:rsidR="006E20DD">
              <w:rPr>
                <w:b/>
                <w:color w:val="C00000"/>
                <w:sz w:val="20"/>
                <w:szCs w:val="20"/>
              </w:rPr>
              <w:br/>
            </w:r>
            <w:r w:rsidR="00A945C6" w:rsidRPr="00A945C6">
              <w:rPr>
                <w:bCs/>
                <w:color w:val="000000" w:themeColor="text1"/>
                <w:sz w:val="20"/>
                <w:szCs w:val="20"/>
              </w:rPr>
              <w:t xml:space="preserve">To know how online services work, including the difference between the Internet and the World Wide Web, what LANs and WANs are, how </w:t>
            </w:r>
            <w:r w:rsidR="00A945C6" w:rsidRPr="00A945C6">
              <w:rPr>
                <w:bCs/>
                <w:color w:val="000000" w:themeColor="text1"/>
                <w:sz w:val="20"/>
                <w:szCs w:val="20"/>
              </w:rPr>
              <w:lastRenderedPageBreak/>
              <w:t>our school connects to the Internet safely, and how data moves across networks in small packets using addresses and rules called protocols.</w:t>
            </w:r>
          </w:p>
        </w:tc>
        <w:tc>
          <w:tcPr>
            <w:tcW w:w="2551" w:type="dxa"/>
            <w:shd w:val="clear" w:color="auto" w:fill="E2EFD9" w:themeFill="accent6" w:themeFillTint="33"/>
          </w:tcPr>
          <w:p w14:paraId="052CAD02" w14:textId="0B942603" w:rsidR="000B3627" w:rsidRDefault="005B32CC" w:rsidP="000B3627">
            <w:pPr>
              <w:rPr>
                <w:b/>
                <w:color w:val="C00000"/>
                <w:sz w:val="20"/>
                <w:szCs w:val="20"/>
              </w:rPr>
            </w:pPr>
            <w:r w:rsidRPr="00583137">
              <w:rPr>
                <w:b/>
                <w:color w:val="C00000"/>
                <w:sz w:val="20"/>
                <w:szCs w:val="20"/>
              </w:rPr>
              <w:lastRenderedPageBreak/>
              <w:t xml:space="preserve">Year B </w:t>
            </w:r>
          </w:p>
          <w:p w14:paraId="58143E60" w14:textId="23A62116" w:rsidR="00B470C5" w:rsidRPr="00773E16" w:rsidRDefault="00A95675" w:rsidP="005B32CC">
            <w:pPr>
              <w:rPr>
                <w:bCs/>
                <w:sz w:val="20"/>
                <w:szCs w:val="20"/>
              </w:rPr>
            </w:pPr>
            <w:r>
              <w:rPr>
                <w:b/>
                <w:i/>
                <w:color w:val="C45911" w:themeColor="accent2" w:themeShade="BF"/>
                <w:sz w:val="20"/>
                <w:szCs w:val="20"/>
              </w:rPr>
              <w:t>NA</w:t>
            </w:r>
          </w:p>
          <w:p w14:paraId="4957F374" w14:textId="0C42C263" w:rsidR="005B32CC" w:rsidRPr="00583137" w:rsidRDefault="005B32CC" w:rsidP="005B32CC">
            <w:pPr>
              <w:rPr>
                <w:b/>
                <w:color w:val="C00000"/>
                <w:sz w:val="20"/>
                <w:szCs w:val="20"/>
              </w:rPr>
            </w:pPr>
          </w:p>
        </w:tc>
      </w:tr>
      <w:tr w:rsidR="009B4EB4" w:rsidRPr="00144C54" w14:paraId="4D09650A" w14:textId="77777777" w:rsidTr="00F8750D">
        <w:trPr>
          <w:trHeight w:val="699"/>
        </w:trPr>
        <w:tc>
          <w:tcPr>
            <w:tcW w:w="1173" w:type="dxa"/>
            <w:shd w:val="clear" w:color="auto" w:fill="6CB1CA"/>
          </w:tcPr>
          <w:p w14:paraId="40ABE5FE" w14:textId="77777777" w:rsidR="009B4EB4" w:rsidRPr="009B4EB4" w:rsidRDefault="009B4EB4" w:rsidP="009B4EB4">
            <w:pPr>
              <w:jc w:val="center"/>
              <w:rPr>
                <w:b/>
                <w:sz w:val="20"/>
                <w:szCs w:val="20"/>
              </w:rPr>
            </w:pPr>
            <w:r w:rsidRPr="009B4EB4">
              <w:rPr>
                <w:b/>
                <w:sz w:val="20"/>
                <w:szCs w:val="20"/>
              </w:rPr>
              <w:t>POP tasks</w:t>
            </w:r>
          </w:p>
          <w:p w14:paraId="60F78757" w14:textId="21B31836" w:rsidR="009B4EB4" w:rsidRPr="009B4EB4" w:rsidRDefault="009B4EB4" w:rsidP="009B4EB4">
            <w:pPr>
              <w:jc w:val="center"/>
              <w:rPr>
                <w:b/>
                <w:sz w:val="20"/>
                <w:szCs w:val="20"/>
              </w:rPr>
            </w:pPr>
          </w:p>
        </w:tc>
        <w:tc>
          <w:tcPr>
            <w:tcW w:w="2229" w:type="dxa"/>
            <w:shd w:val="clear" w:color="auto" w:fill="E2EFD9" w:themeFill="accent6" w:themeFillTint="33"/>
          </w:tcPr>
          <w:p w14:paraId="22B924C3" w14:textId="647B9AD9" w:rsidR="009B4EB4" w:rsidRPr="009B4EB4" w:rsidRDefault="009B4EB4" w:rsidP="009B4EB4">
            <w:pPr>
              <w:rPr>
                <w:b/>
                <w:sz w:val="20"/>
                <w:szCs w:val="20"/>
              </w:rPr>
            </w:pPr>
            <w:r w:rsidRPr="009B4EB4">
              <w:rPr>
                <w:b/>
                <w:sz w:val="20"/>
                <w:szCs w:val="20"/>
              </w:rPr>
              <w:t>Year A</w:t>
            </w:r>
            <w:r>
              <w:rPr>
                <w:b/>
                <w:sz w:val="20"/>
                <w:szCs w:val="20"/>
              </w:rPr>
              <w:t>- teacher assessment</w:t>
            </w:r>
          </w:p>
          <w:p w14:paraId="081B70FC" w14:textId="77777777" w:rsidR="009B4EB4" w:rsidRPr="009B4EB4" w:rsidRDefault="009B4EB4" w:rsidP="009B4EB4">
            <w:pPr>
              <w:rPr>
                <w:b/>
                <w:sz w:val="20"/>
                <w:szCs w:val="20"/>
              </w:rPr>
            </w:pPr>
          </w:p>
          <w:p w14:paraId="130FF3FE" w14:textId="34CD8180" w:rsidR="009B4EB4" w:rsidRPr="009B4EB4" w:rsidRDefault="009B4EB4" w:rsidP="009B4EB4">
            <w:pPr>
              <w:rPr>
                <w:b/>
                <w:sz w:val="20"/>
                <w:szCs w:val="20"/>
              </w:rPr>
            </w:pPr>
            <w:r w:rsidRPr="009B4EB4">
              <w:rPr>
                <w:b/>
                <w:sz w:val="20"/>
                <w:szCs w:val="20"/>
              </w:rPr>
              <w:t>Year B</w:t>
            </w:r>
            <w:r>
              <w:rPr>
                <w:b/>
                <w:sz w:val="20"/>
                <w:szCs w:val="20"/>
              </w:rPr>
              <w:t xml:space="preserve">- </w:t>
            </w:r>
            <w:r>
              <w:rPr>
                <w:b/>
                <w:sz w:val="20"/>
                <w:szCs w:val="20"/>
              </w:rPr>
              <w:t>teacher assessment</w:t>
            </w:r>
          </w:p>
        </w:tc>
        <w:tc>
          <w:tcPr>
            <w:tcW w:w="1985" w:type="dxa"/>
            <w:shd w:val="clear" w:color="auto" w:fill="E2EFD9" w:themeFill="accent6" w:themeFillTint="33"/>
          </w:tcPr>
          <w:p w14:paraId="5BB0BCAD" w14:textId="77777777" w:rsidR="009B4EB4" w:rsidRPr="009B4EB4" w:rsidRDefault="009B4EB4" w:rsidP="009B4EB4">
            <w:pPr>
              <w:rPr>
                <w:b/>
                <w:sz w:val="20"/>
                <w:szCs w:val="20"/>
              </w:rPr>
            </w:pPr>
            <w:r w:rsidRPr="009B4EB4">
              <w:rPr>
                <w:b/>
                <w:sz w:val="20"/>
                <w:szCs w:val="20"/>
              </w:rPr>
              <w:t>Year A</w:t>
            </w:r>
            <w:r>
              <w:rPr>
                <w:b/>
                <w:sz w:val="20"/>
                <w:szCs w:val="20"/>
              </w:rPr>
              <w:t>- teacher assessment</w:t>
            </w:r>
          </w:p>
          <w:p w14:paraId="26432652" w14:textId="77777777" w:rsidR="009B4EB4" w:rsidRPr="009B4EB4" w:rsidRDefault="009B4EB4" w:rsidP="009B4EB4">
            <w:pPr>
              <w:rPr>
                <w:b/>
                <w:sz w:val="20"/>
                <w:szCs w:val="20"/>
              </w:rPr>
            </w:pPr>
          </w:p>
          <w:p w14:paraId="66101384" w14:textId="7921D9B9" w:rsidR="009B4EB4" w:rsidRPr="009B4EB4" w:rsidRDefault="009B4EB4" w:rsidP="009B4EB4">
            <w:pPr>
              <w:rPr>
                <w:b/>
                <w:sz w:val="20"/>
                <w:szCs w:val="20"/>
              </w:rPr>
            </w:pPr>
            <w:r w:rsidRPr="009B4EB4">
              <w:rPr>
                <w:b/>
                <w:sz w:val="20"/>
                <w:szCs w:val="20"/>
              </w:rPr>
              <w:t>Year B</w:t>
            </w:r>
            <w:r>
              <w:rPr>
                <w:b/>
                <w:sz w:val="20"/>
                <w:szCs w:val="20"/>
              </w:rPr>
              <w:t>- teacher assessment</w:t>
            </w:r>
          </w:p>
        </w:tc>
        <w:tc>
          <w:tcPr>
            <w:tcW w:w="2302" w:type="dxa"/>
            <w:shd w:val="clear" w:color="auto" w:fill="E2EFD9" w:themeFill="accent6" w:themeFillTint="33"/>
          </w:tcPr>
          <w:p w14:paraId="75BC6552" w14:textId="77777777" w:rsidR="009B4EB4" w:rsidRPr="009B4EB4" w:rsidRDefault="009B4EB4" w:rsidP="009B4EB4">
            <w:pPr>
              <w:rPr>
                <w:b/>
                <w:sz w:val="20"/>
                <w:szCs w:val="20"/>
              </w:rPr>
            </w:pPr>
            <w:r w:rsidRPr="009B4EB4">
              <w:rPr>
                <w:b/>
                <w:sz w:val="20"/>
                <w:szCs w:val="20"/>
              </w:rPr>
              <w:t>Year A</w:t>
            </w:r>
            <w:r>
              <w:rPr>
                <w:b/>
                <w:sz w:val="20"/>
                <w:szCs w:val="20"/>
              </w:rPr>
              <w:t>- teacher assessment</w:t>
            </w:r>
          </w:p>
          <w:p w14:paraId="5787EB1B" w14:textId="77777777" w:rsidR="009B4EB4" w:rsidRPr="009B4EB4" w:rsidRDefault="009B4EB4" w:rsidP="009B4EB4">
            <w:pPr>
              <w:rPr>
                <w:b/>
                <w:sz w:val="20"/>
                <w:szCs w:val="20"/>
              </w:rPr>
            </w:pPr>
          </w:p>
          <w:p w14:paraId="11C98A4B" w14:textId="14534F71" w:rsidR="009B4EB4" w:rsidRPr="009B4EB4" w:rsidRDefault="009B4EB4" w:rsidP="009B4EB4">
            <w:pPr>
              <w:rPr>
                <w:b/>
                <w:sz w:val="20"/>
                <w:szCs w:val="20"/>
              </w:rPr>
            </w:pPr>
            <w:r w:rsidRPr="009B4EB4">
              <w:rPr>
                <w:b/>
                <w:sz w:val="20"/>
                <w:szCs w:val="20"/>
              </w:rPr>
              <w:t>Year B</w:t>
            </w:r>
            <w:r>
              <w:rPr>
                <w:b/>
                <w:sz w:val="20"/>
                <w:szCs w:val="20"/>
              </w:rPr>
              <w:t>- teacher assessment</w:t>
            </w:r>
          </w:p>
        </w:tc>
        <w:tc>
          <w:tcPr>
            <w:tcW w:w="2234" w:type="dxa"/>
            <w:shd w:val="clear" w:color="auto" w:fill="E2EFD9" w:themeFill="accent6" w:themeFillTint="33"/>
          </w:tcPr>
          <w:p w14:paraId="6B27495B" w14:textId="77777777" w:rsidR="009B4EB4" w:rsidRPr="009B4EB4" w:rsidRDefault="009B4EB4" w:rsidP="009B4EB4">
            <w:pPr>
              <w:rPr>
                <w:b/>
                <w:sz w:val="20"/>
                <w:szCs w:val="20"/>
              </w:rPr>
            </w:pPr>
            <w:r w:rsidRPr="009B4EB4">
              <w:rPr>
                <w:b/>
                <w:sz w:val="20"/>
                <w:szCs w:val="20"/>
              </w:rPr>
              <w:t>Year A</w:t>
            </w:r>
            <w:r>
              <w:rPr>
                <w:b/>
                <w:sz w:val="20"/>
                <w:szCs w:val="20"/>
              </w:rPr>
              <w:t>- teacher assessment</w:t>
            </w:r>
          </w:p>
          <w:p w14:paraId="5D360D36" w14:textId="77777777" w:rsidR="009B4EB4" w:rsidRPr="009B4EB4" w:rsidRDefault="009B4EB4" w:rsidP="009B4EB4">
            <w:pPr>
              <w:rPr>
                <w:b/>
                <w:sz w:val="20"/>
                <w:szCs w:val="20"/>
              </w:rPr>
            </w:pPr>
          </w:p>
          <w:p w14:paraId="7BCB22D4" w14:textId="7DA5BE3C" w:rsidR="009B4EB4" w:rsidRPr="009B4EB4" w:rsidRDefault="009B4EB4" w:rsidP="009B4EB4">
            <w:pPr>
              <w:rPr>
                <w:b/>
                <w:sz w:val="20"/>
                <w:szCs w:val="20"/>
              </w:rPr>
            </w:pPr>
            <w:r w:rsidRPr="009B4EB4">
              <w:rPr>
                <w:b/>
                <w:sz w:val="20"/>
                <w:szCs w:val="20"/>
              </w:rPr>
              <w:t>Year B</w:t>
            </w:r>
            <w:r>
              <w:rPr>
                <w:b/>
                <w:sz w:val="20"/>
                <w:szCs w:val="20"/>
              </w:rPr>
              <w:t>- teacher assessment</w:t>
            </w:r>
          </w:p>
        </w:tc>
        <w:tc>
          <w:tcPr>
            <w:tcW w:w="2410" w:type="dxa"/>
            <w:gridSpan w:val="2"/>
            <w:shd w:val="clear" w:color="auto" w:fill="E2EFD9" w:themeFill="accent6" w:themeFillTint="33"/>
          </w:tcPr>
          <w:p w14:paraId="0FB47891" w14:textId="77777777" w:rsidR="009B4EB4" w:rsidRPr="009B4EB4" w:rsidRDefault="009B4EB4" w:rsidP="009B4EB4">
            <w:pPr>
              <w:rPr>
                <w:b/>
                <w:sz w:val="20"/>
                <w:szCs w:val="20"/>
              </w:rPr>
            </w:pPr>
            <w:r w:rsidRPr="009B4EB4">
              <w:rPr>
                <w:b/>
                <w:sz w:val="20"/>
                <w:szCs w:val="20"/>
              </w:rPr>
              <w:t>Year A</w:t>
            </w:r>
            <w:r>
              <w:rPr>
                <w:b/>
                <w:sz w:val="20"/>
                <w:szCs w:val="20"/>
              </w:rPr>
              <w:t>- teacher assessment</w:t>
            </w:r>
          </w:p>
          <w:p w14:paraId="19820EC5" w14:textId="77777777" w:rsidR="009B4EB4" w:rsidRPr="009B4EB4" w:rsidRDefault="009B4EB4" w:rsidP="009B4EB4">
            <w:pPr>
              <w:rPr>
                <w:b/>
                <w:sz w:val="20"/>
                <w:szCs w:val="20"/>
              </w:rPr>
            </w:pPr>
          </w:p>
          <w:p w14:paraId="3B041913" w14:textId="2D7D68F8" w:rsidR="009B4EB4" w:rsidRPr="009B4EB4" w:rsidRDefault="009B4EB4" w:rsidP="009B4EB4">
            <w:pPr>
              <w:rPr>
                <w:b/>
                <w:sz w:val="20"/>
                <w:szCs w:val="20"/>
              </w:rPr>
            </w:pPr>
            <w:r w:rsidRPr="009B4EB4">
              <w:rPr>
                <w:b/>
                <w:sz w:val="20"/>
                <w:szCs w:val="20"/>
              </w:rPr>
              <w:t>Year B</w:t>
            </w:r>
            <w:r>
              <w:rPr>
                <w:b/>
                <w:sz w:val="20"/>
                <w:szCs w:val="20"/>
              </w:rPr>
              <w:t>- teacher assessment</w:t>
            </w:r>
          </w:p>
        </w:tc>
        <w:tc>
          <w:tcPr>
            <w:tcW w:w="2573" w:type="dxa"/>
            <w:shd w:val="clear" w:color="auto" w:fill="E2EFD9" w:themeFill="accent6" w:themeFillTint="33"/>
          </w:tcPr>
          <w:p w14:paraId="7C4BC5B3" w14:textId="77777777" w:rsidR="009B4EB4" w:rsidRPr="009B4EB4" w:rsidRDefault="009B4EB4" w:rsidP="009B4EB4">
            <w:pPr>
              <w:rPr>
                <w:b/>
                <w:sz w:val="20"/>
                <w:szCs w:val="20"/>
              </w:rPr>
            </w:pPr>
            <w:r w:rsidRPr="009B4EB4">
              <w:rPr>
                <w:b/>
                <w:sz w:val="20"/>
                <w:szCs w:val="20"/>
              </w:rPr>
              <w:t>Year A</w:t>
            </w:r>
            <w:r>
              <w:rPr>
                <w:b/>
                <w:sz w:val="20"/>
                <w:szCs w:val="20"/>
              </w:rPr>
              <w:t>- teacher assessment</w:t>
            </w:r>
          </w:p>
          <w:p w14:paraId="01EC5865" w14:textId="77777777" w:rsidR="009B4EB4" w:rsidRPr="009B4EB4" w:rsidRDefault="009B4EB4" w:rsidP="009B4EB4">
            <w:pPr>
              <w:rPr>
                <w:b/>
                <w:sz w:val="20"/>
                <w:szCs w:val="20"/>
              </w:rPr>
            </w:pPr>
          </w:p>
          <w:p w14:paraId="2742C3B2" w14:textId="6307D19D" w:rsidR="009B4EB4" w:rsidRPr="009B4EB4" w:rsidRDefault="009B4EB4" w:rsidP="009B4EB4">
            <w:pPr>
              <w:rPr>
                <w:b/>
                <w:sz w:val="20"/>
                <w:szCs w:val="20"/>
              </w:rPr>
            </w:pPr>
            <w:r w:rsidRPr="009B4EB4">
              <w:rPr>
                <w:b/>
                <w:sz w:val="20"/>
                <w:szCs w:val="20"/>
              </w:rPr>
              <w:t>Year B</w:t>
            </w:r>
            <w:r>
              <w:rPr>
                <w:b/>
                <w:sz w:val="20"/>
                <w:szCs w:val="20"/>
              </w:rPr>
              <w:t>- teacher assessment</w:t>
            </w:r>
          </w:p>
        </w:tc>
        <w:tc>
          <w:tcPr>
            <w:tcW w:w="2246" w:type="dxa"/>
            <w:shd w:val="clear" w:color="auto" w:fill="E2EFD9" w:themeFill="accent6" w:themeFillTint="33"/>
          </w:tcPr>
          <w:p w14:paraId="6FDE9C35" w14:textId="77777777" w:rsidR="009B4EB4" w:rsidRPr="009B4EB4" w:rsidRDefault="009B4EB4" w:rsidP="009B4EB4">
            <w:pPr>
              <w:rPr>
                <w:b/>
                <w:sz w:val="20"/>
                <w:szCs w:val="20"/>
              </w:rPr>
            </w:pPr>
            <w:r w:rsidRPr="009B4EB4">
              <w:rPr>
                <w:b/>
                <w:sz w:val="20"/>
                <w:szCs w:val="20"/>
              </w:rPr>
              <w:t>Year A</w:t>
            </w:r>
            <w:r>
              <w:rPr>
                <w:b/>
                <w:sz w:val="20"/>
                <w:szCs w:val="20"/>
              </w:rPr>
              <w:t>- teacher assessment</w:t>
            </w:r>
          </w:p>
          <w:p w14:paraId="4A1B9AC2" w14:textId="77777777" w:rsidR="009B4EB4" w:rsidRPr="009B4EB4" w:rsidRDefault="009B4EB4" w:rsidP="009B4EB4">
            <w:pPr>
              <w:rPr>
                <w:b/>
                <w:sz w:val="20"/>
                <w:szCs w:val="20"/>
              </w:rPr>
            </w:pPr>
          </w:p>
          <w:p w14:paraId="475A5CAE" w14:textId="200CE7E9" w:rsidR="009B4EB4" w:rsidRPr="009B4EB4" w:rsidRDefault="009B4EB4" w:rsidP="009B4EB4">
            <w:pPr>
              <w:rPr>
                <w:b/>
                <w:sz w:val="20"/>
                <w:szCs w:val="20"/>
              </w:rPr>
            </w:pPr>
            <w:r w:rsidRPr="009B4EB4">
              <w:rPr>
                <w:b/>
                <w:sz w:val="20"/>
                <w:szCs w:val="20"/>
              </w:rPr>
              <w:t>Year B</w:t>
            </w:r>
            <w:r>
              <w:rPr>
                <w:b/>
                <w:sz w:val="20"/>
                <w:szCs w:val="20"/>
              </w:rPr>
              <w:t>- teacher assessment</w:t>
            </w:r>
          </w:p>
        </w:tc>
        <w:tc>
          <w:tcPr>
            <w:tcW w:w="2410" w:type="dxa"/>
            <w:gridSpan w:val="2"/>
            <w:shd w:val="clear" w:color="auto" w:fill="E2EFD9" w:themeFill="accent6" w:themeFillTint="33"/>
          </w:tcPr>
          <w:p w14:paraId="5354150F" w14:textId="77777777" w:rsidR="009B4EB4" w:rsidRPr="009B4EB4" w:rsidRDefault="009B4EB4" w:rsidP="009B4EB4">
            <w:pPr>
              <w:rPr>
                <w:b/>
                <w:sz w:val="20"/>
                <w:szCs w:val="20"/>
              </w:rPr>
            </w:pPr>
            <w:r w:rsidRPr="009B4EB4">
              <w:rPr>
                <w:b/>
                <w:sz w:val="20"/>
                <w:szCs w:val="20"/>
              </w:rPr>
              <w:t>Year A</w:t>
            </w:r>
            <w:r>
              <w:rPr>
                <w:b/>
                <w:sz w:val="20"/>
                <w:szCs w:val="20"/>
              </w:rPr>
              <w:t>- teacher assessment</w:t>
            </w:r>
          </w:p>
          <w:p w14:paraId="5BB8B604" w14:textId="77777777" w:rsidR="009B4EB4" w:rsidRPr="009B4EB4" w:rsidRDefault="009B4EB4" w:rsidP="009B4EB4">
            <w:pPr>
              <w:rPr>
                <w:b/>
                <w:sz w:val="20"/>
                <w:szCs w:val="20"/>
              </w:rPr>
            </w:pPr>
          </w:p>
          <w:p w14:paraId="70A250F4" w14:textId="582BA1ED" w:rsidR="009B4EB4" w:rsidRPr="009B4EB4" w:rsidRDefault="009B4EB4" w:rsidP="009B4EB4">
            <w:pPr>
              <w:rPr>
                <w:b/>
                <w:sz w:val="20"/>
                <w:szCs w:val="20"/>
              </w:rPr>
            </w:pPr>
            <w:r w:rsidRPr="009B4EB4">
              <w:rPr>
                <w:b/>
                <w:sz w:val="20"/>
                <w:szCs w:val="20"/>
              </w:rPr>
              <w:t>Year B</w:t>
            </w:r>
            <w:r>
              <w:rPr>
                <w:b/>
                <w:sz w:val="20"/>
                <w:szCs w:val="20"/>
              </w:rPr>
              <w:t>- teacher assessment</w:t>
            </w:r>
          </w:p>
        </w:tc>
        <w:tc>
          <w:tcPr>
            <w:tcW w:w="2551" w:type="dxa"/>
            <w:shd w:val="clear" w:color="auto" w:fill="E2EFD9" w:themeFill="accent6" w:themeFillTint="33"/>
          </w:tcPr>
          <w:p w14:paraId="39B5DDD9" w14:textId="77777777" w:rsidR="009B4EB4" w:rsidRPr="009B4EB4" w:rsidRDefault="009B4EB4" w:rsidP="009B4EB4">
            <w:pPr>
              <w:rPr>
                <w:b/>
                <w:sz w:val="20"/>
                <w:szCs w:val="20"/>
              </w:rPr>
            </w:pPr>
            <w:r w:rsidRPr="009B4EB4">
              <w:rPr>
                <w:b/>
                <w:sz w:val="20"/>
                <w:szCs w:val="20"/>
              </w:rPr>
              <w:t>Year A</w:t>
            </w:r>
            <w:r>
              <w:rPr>
                <w:b/>
                <w:sz w:val="20"/>
                <w:szCs w:val="20"/>
              </w:rPr>
              <w:t>- teacher assessment</w:t>
            </w:r>
          </w:p>
          <w:p w14:paraId="110C90AC" w14:textId="77777777" w:rsidR="009B4EB4" w:rsidRPr="009B4EB4" w:rsidRDefault="009B4EB4" w:rsidP="009B4EB4">
            <w:pPr>
              <w:rPr>
                <w:b/>
                <w:sz w:val="20"/>
                <w:szCs w:val="20"/>
              </w:rPr>
            </w:pPr>
          </w:p>
          <w:p w14:paraId="1E08A75D" w14:textId="1BBD1FD7" w:rsidR="009B4EB4" w:rsidRPr="009B4EB4" w:rsidRDefault="009B4EB4" w:rsidP="009B4EB4">
            <w:pPr>
              <w:rPr>
                <w:b/>
                <w:sz w:val="20"/>
                <w:szCs w:val="20"/>
              </w:rPr>
            </w:pPr>
            <w:r w:rsidRPr="009B4EB4">
              <w:rPr>
                <w:b/>
                <w:sz w:val="20"/>
                <w:szCs w:val="20"/>
              </w:rPr>
              <w:t>Year B</w:t>
            </w:r>
            <w:r>
              <w:rPr>
                <w:b/>
                <w:sz w:val="20"/>
                <w:szCs w:val="20"/>
              </w:rPr>
              <w:t>- teacher assessment</w:t>
            </w:r>
            <w:r>
              <w:rPr>
                <w:b/>
                <w:sz w:val="20"/>
                <w:szCs w:val="20"/>
              </w:rPr>
              <w:t xml:space="preserve"> </w:t>
            </w:r>
          </w:p>
        </w:tc>
      </w:tr>
      <w:tr w:rsidR="00F27B61" w:rsidRPr="00144C54" w14:paraId="611CD938" w14:textId="77777777" w:rsidTr="000E1013">
        <w:trPr>
          <w:trHeight w:val="1180"/>
        </w:trPr>
        <w:tc>
          <w:tcPr>
            <w:tcW w:w="1173" w:type="dxa"/>
            <w:shd w:val="clear" w:color="auto" w:fill="6CB1CA"/>
          </w:tcPr>
          <w:p w14:paraId="769538BD" w14:textId="77777777" w:rsidR="001932E2" w:rsidRPr="0082708E" w:rsidRDefault="00F27B61" w:rsidP="00DE64C1">
            <w:pPr>
              <w:jc w:val="center"/>
              <w:rPr>
                <w:b/>
                <w:sz w:val="16"/>
                <w:szCs w:val="16"/>
              </w:rPr>
            </w:pPr>
            <w:r w:rsidRPr="0082708E">
              <w:rPr>
                <w:b/>
                <w:sz w:val="16"/>
                <w:szCs w:val="16"/>
              </w:rPr>
              <w:t>Enrichment</w:t>
            </w:r>
          </w:p>
          <w:p w14:paraId="3D19B27C" w14:textId="61E17785" w:rsidR="00F27B61" w:rsidRPr="0082708E" w:rsidRDefault="00F27B61" w:rsidP="00DE64C1">
            <w:pPr>
              <w:jc w:val="center"/>
              <w:rPr>
                <w:b/>
                <w:sz w:val="16"/>
                <w:szCs w:val="16"/>
              </w:rPr>
            </w:pPr>
            <w:r w:rsidRPr="0082708E">
              <w:rPr>
                <w:b/>
                <w:sz w:val="16"/>
                <w:szCs w:val="16"/>
              </w:rPr>
              <w:t xml:space="preserve"> </w:t>
            </w:r>
          </w:p>
        </w:tc>
        <w:tc>
          <w:tcPr>
            <w:tcW w:w="2229" w:type="dxa"/>
            <w:shd w:val="clear" w:color="auto" w:fill="E2EFD9" w:themeFill="accent6" w:themeFillTint="33"/>
          </w:tcPr>
          <w:p w14:paraId="351AC95B" w14:textId="0C0107E0" w:rsidR="00F95901" w:rsidRPr="00B65ADC" w:rsidRDefault="00F95901" w:rsidP="00F95901">
            <w:pPr>
              <w:rPr>
                <w:b/>
                <w:sz w:val="16"/>
                <w:szCs w:val="16"/>
              </w:rPr>
            </w:pPr>
            <w:r w:rsidRPr="00B65ADC">
              <w:rPr>
                <w:b/>
                <w:sz w:val="16"/>
                <w:szCs w:val="16"/>
              </w:rPr>
              <w:t>Year A</w:t>
            </w:r>
          </w:p>
          <w:p w14:paraId="5FAB6A38" w14:textId="77777777" w:rsidR="00F95901" w:rsidRPr="00B65ADC" w:rsidRDefault="00F95901" w:rsidP="00F95901">
            <w:pPr>
              <w:rPr>
                <w:b/>
                <w:sz w:val="16"/>
                <w:szCs w:val="16"/>
              </w:rPr>
            </w:pPr>
          </w:p>
          <w:p w14:paraId="1DE119CA" w14:textId="4E16CF18" w:rsidR="00F27B61" w:rsidRPr="00B65ADC" w:rsidRDefault="00F95901" w:rsidP="00F95901">
            <w:pPr>
              <w:rPr>
                <w:b/>
                <w:sz w:val="16"/>
                <w:szCs w:val="16"/>
              </w:rPr>
            </w:pPr>
            <w:r w:rsidRPr="00B65ADC">
              <w:rPr>
                <w:b/>
                <w:sz w:val="16"/>
                <w:szCs w:val="16"/>
              </w:rPr>
              <w:t>Year B</w:t>
            </w:r>
          </w:p>
        </w:tc>
        <w:tc>
          <w:tcPr>
            <w:tcW w:w="1985" w:type="dxa"/>
            <w:shd w:val="clear" w:color="auto" w:fill="E2EFD9" w:themeFill="accent6" w:themeFillTint="33"/>
          </w:tcPr>
          <w:p w14:paraId="3C5A0802" w14:textId="77777777" w:rsidR="00675251" w:rsidRPr="00B65ADC" w:rsidRDefault="00675251" w:rsidP="00675251">
            <w:pPr>
              <w:rPr>
                <w:b/>
                <w:sz w:val="16"/>
                <w:szCs w:val="16"/>
              </w:rPr>
            </w:pPr>
            <w:r w:rsidRPr="00B65ADC">
              <w:rPr>
                <w:b/>
                <w:sz w:val="16"/>
                <w:szCs w:val="16"/>
              </w:rPr>
              <w:t>Year A</w:t>
            </w:r>
          </w:p>
          <w:p w14:paraId="64F2068C" w14:textId="2CA41220" w:rsidR="00675251" w:rsidRPr="00B65ADC" w:rsidRDefault="00F30EA1" w:rsidP="00675251">
            <w:pPr>
              <w:rPr>
                <w:b/>
                <w:sz w:val="16"/>
                <w:szCs w:val="16"/>
              </w:rPr>
            </w:pPr>
            <w:r w:rsidRPr="00B65ADC">
              <w:rPr>
                <w:b/>
                <w:sz w:val="16"/>
                <w:szCs w:val="16"/>
              </w:rPr>
              <w:t xml:space="preserve">Computing club- CD to lead </w:t>
            </w:r>
          </w:p>
          <w:p w14:paraId="07F70008" w14:textId="77777777" w:rsidR="00F27B61" w:rsidRPr="00B65ADC" w:rsidRDefault="00675251" w:rsidP="00675251">
            <w:pPr>
              <w:rPr>
                <w:b/>
                <w:sz w:val="16"/>
                <w:szCs w:val="16"/>
              </w:rPr>
            </w:pPr>
            <w:r w:rsidRPr="00B65ADC">
              <w:rPr>
                <w:b/>
                <w:sz w:val="16"/>
                <w:szCs w:val="16"/>
              </w:rPr>
              <w:t xml:space="preserve">Year B </w:t>
            </w:r>
          </w:p>
          <w:p w14:paraId="5FA70C95" w14:textId="0BDD0686" w:rsidR="00F30EA1" w:rsidRPr="00B65ADC" w:rsidRDefault="00F30EA1" w:rsidP="00675251">
            <w:pPr>
              <w:rPr>
                <w:b/>
                <w:sz w:val="16"/>
                <w:szCs w:val="16"/>
              </w:rPr>
            </w:pPr>
            <w:r w:rsidRPr="00B65ADC">
              <w:rPr>
                <w:b/>
                <w:sz w:val="16"/>
                <w:szCs w:val="16"/>
              </w:rPr>
              <w:t xml:space="preserve">Computing club- CD to lead </w:t>
            </w:r>
          </w:p>
        </w:tc>
        <w:tc>
          <w:tcPr>
            <w:tcW w:w="2302" w:type="dxa"/>
            <w:shd w:val="clear" w:color="auto" w:fill="E2EFD9" w:themeFill="accent6" w:themeFillTint="33"/>
          </w:tcPr>
          <w:p w14:paraId="3D1FB6EA" w14:textId="77777777" w:rsidR="00675251" w:rsidRPr="00B65ADC" w:rsidRDefault="00675251" w:rsidP="00675251">
            <w:pPr>
              <w:rPr>
                <w:b/>
                <w:sz w:val="16"/>
                <w:szCs w:val="16"/>
              </w:rPr>
            </w:pPr>
            <w:r w:rsidRPr="00B65ADC">
              <w:rPr>
                <w:b/>
                <w:sz w:val="16"/>
                <w:szCs w:val="16"/>
              </w:rPr>
              <w:t>Year A</w:t>
            </w:r>
          </w:p>
          <w:p w14:paraId="04B9113E" w14:textId="77777777" w:rsidR="00675251" w:rsidRPr="00B65ADC" w:rsidRDefault="00675251" w:rsidP="00675251">
            <w:pPr>
              <w:rPr>
                <w:b/>
                <w:sz w:val="16"/>
                <w:szCs w:val="16"/>
              </w:rPr>
            </w:pPr>
          </w:p>
          <w:p w14:paraId="269AA4CB" w14:textId="4AD73005" w:rsidR="00F27B61" w:rsidRPr="00B65ADC" w:rsidRDefault="00675251" w:rsidP="00675251">
            <w:pPr>
              <w:rPr>
                <w:b/>
                <w:sz w:val="16"/>
                <w:szCs w:val="16"/>
              </w:rPr>
            </w:pPr>
            <w:r w:rsidRPr="00B65ADC">
              <w:rPr>
                <w:b/>
                <w:sz w:val="16"/>
                <w:szCs w:val="16"/>
              </w:rPr>
              <w:t>Year B</w:t>
            </w:r>
          </w:p>
        </w:tc>
        <w:tc>
          <w:tcPr>
            <w:tcW w:w="2234" w:type="dxa"/>
            <w:shd w:val="clear" w:color="auto" w:fill="E2EFD9" w:themeFill="accent6" w:themeFillTint="33"/>
          </w:tcPr>
          <w:p w14:paraId="38F48860" w14:textId="77777777" w:rsidR="00675251" w:rsidRPr="00B65ADC" w:rsidRDefault="00675251" w:rsidP="00675251">
            <w:pPr>
              <w:rPr>
                <w:b/>
                <w:sz w:val="16"/>
                <w:szCs w:val="16"/>
              </w:rPr>
            </w:pPr>
            <w:r w:rsidRPr="00B65ADC">
              <w:rPr>
                <w:b/>
                <w:sz w:val="16"/>
                <w:szCs w:val="16"/>
              </w:rPr>
              <w:t>Year A</w:t>
            </w:r>
          </w:p>
          <w:p w14:paraId="1820A10C" w14:textId="77777777" w:rsidR="00675251" w:rsidRPr="00B65ADC" w:rsidRDefault="00675251" w:rsidP="00675251">
            <w:pPr>
              <w:rPr>
                <w:b/>
                <w:sz w:val="16"/>
                <w:szCs w:val="16"/>
              </w:rPr>
            </w:pPr>
          </w:p>
          <w:p w14:paraId="15B0D278" w14:textId="36CEF87D" w:rsidR="00F27B61" w:rsidRPr="00B65ADC" w:rsidRDefault="00675251" w:rsidP="00675251">
            <w:pPr>
              <w:rPr>
                <w:b/>
                <w:sz w:val="16"/>
                <w:szCs w:val="16"/>
              </w:rPr>
            </w:pPr>
            <w:r w:rsidRPr="00B65ADC">
              <w:rPr>
                <w:b/>
                <w:sz w:val="16"/>
                <w:szCs w:val="16"/>
              </w:rPr>
              <w:t>Year B</w:t>
            </w:r>
          </w:p>
        </w:tc>
        <w:tc>
          <w:tcPr>
            <w:tcW w:w="2410" w:type="dxa"/>
            <w:gridSpan w:val="2"/>
            <w:shd w:val="clear" w:color="auto" w:fill="E2EFD9" w:themeFill="accent6" w:themeFillTint="33"/>
          </w:tcPr>
          <w:p w14:paraId="161A73DB" w14:textId="77777777" w:rsidR="00AC6451" w:rsidRPr="00B65ADC" w:rsidRDefault="00AC6451" w:rsidP="00AC6451">
            <w:pPr>
              <w:rPr>
                <w:b/>
                <w:sz w:val="16"/>
                <w:szCs w:val="16"/>
              </w:rPr>
            </w:pPr>
            <w:r w:rsidRPr="00B65ADC">
              <w:rPr>
                <w:b/>
                <w:sz w:val="16"/>
                <w:szCs w:val="16"/>
              </w:rPr>
              <w:t>Year A</w:t>
            </w:r>
          </w:p>
          <w:p w14:paraId="2ADD004C" w14:textId="77777777" w:rsidR="00CF544C" w:rsidRPr="00B65ADC" w:rsidRDefault="00CF544C" w:rsidP="00CF544C">
            <w:pPr>
              <w:rPr>
                <w:b/>
                <w:sz w:val="16"/>
                <w:szCs w:val="16"/>
              </w:rPr>
            </w:pPr>
            <w:r w:rsidRPr="00B65ADC">
              <w:rPr>
                <w:b/>
                <w:sz w:val="16"/>
                <w:szCs w:val="16"/>
              </w:rPr>
              <w:t xml:space="preserve">Computing club- CD to lead </w:t>
            </w:r>
          </w:p>
          <w:p w14:paraId="0FDB63A4" w14:textId="77777777" w:rsidR="00AC6451" w:rsidRPr="00B65ADC" w:rsidRDefault="00AC6451" w:rsidP="00AC6451">
            <w:pPr>
              <w:rPr>
                <w:b/>
                <w:sz w:val="16"/>
                <w:szCs w:val="16"/>
              </w:rPr>
            </w:pPr>
          </w:p>
          <w:p w14:paraId="59B376A6" w14:textId="77777777" w:rsidR="00F27B61" w:rsidRPr="00B65ADC" w:rsidRDefault="00AC6451" w:rsidP="00AC6451">
            <w:pPr>
              <w:rPr>
                <w:b/>
                <w:sz w:val="16"/>
                <w:szCs w:val="16"/>
              </w:rPr>
            </w:pPr>
            <w:r w:rsidRPr="00B65ADC">
              <w:rPr>
                <w:b/>
                <w:sz w:val="16"/>
                <w:szCs w:val="16"/>
              </w:rPr>
              <w:t>Year B</w:t>
            </w:r>
          </w:p>
          <w:p w14:paraId="54DBB477" w14:textId="77777777" w:rsidR="00CF544C" w:rsidRPr="00B65ADC" w:rsidRDefault="00CF544C" w:rsidP="00CF544C">
            <w:pPr>
              <w:rPr>
                <w:b/>
                <w:sz w:val="16"/>
                <w:szCs w:val="16"/>
              </w:rPr>
            </w:pPr>
            <w:r w:rsidRPr="00B65ADC">
              <w:rPr>
                <w:b/>
                <w:sz w:val="16"/>
                <w:szCs w:val="16"/>
              </w:rPr>
              <w:t xml:space="preserve">Computing club- CD to lead </w:t>
            </w:r>
          </w:p>
          <w:p w14:paraId="3B870D73" w14:textId="7B612ACA" w:rsidR="00CF544C" w:rsidRPr="00B65ADC" w:rsidRDefault="00CF544C" w:rsidP="00AC6451">
            <w:pPr>
              <w:rPr>
                <w:b/>
                <w:sz w:val="16"/>
                <w:szCs w:val="16"/>
              </w:rPr>
            </w:pPr>
          </w:p>
        </w:tc>
        <w:tc>
          <w:tcPr>
            <w:tcW w:w="2573" w:type="dxa"/>
            <w:shd w:val="clear" w:color="auto" w:fill="E2EFD9" w:themeFill="accent6" w:themeFillTint="33"/>
          </w:tcPr>
          <w:p w14:paraId="79ED81E5" w14:textId="77777777" w:rsidR="002D6F8C" w:rsidRPr="00B65ADC" w:rsidRDefault="002D6F8C" w:rsidP="002D6F8C">
            <w:pPr>
              <w:rPr>
                <w:b/>
                <w:sz w:val="16"/>
                <w:szCs w:val="16"/>
              </w:rPr>
            </w:pPr>
            <w:r w:rsidRPr="00B65ADC">
              <w:rPr>
                <w:b/>
                <w:sz w:val="16"/>
                <w:szCs w:val="16"/>
              </w:rPr>
              <w:t>Year A</w:t>
            </w:r>
          </w:p>
          <w:p w14:paraId="279D3703" w14:textId="77777777" w:rsidR="002D6F8C" w:rsidRPr="00B65ADC" w:rsidRDefault="002D6F8C" w:rsidP="002D6F8C">
            <w:pPr>
              <w:rPr>
                <w:b/>
                <w:sz w:val="16"/>
                <w:szCs w:val="16"/>
              </w:rPr>
            </w:pPr>
          </w:p>
          <w:p w14:paraId="471BD609" w14:textId="55543BA4" w:rsidR="00F27B61" w:rsidRPr="00B65ADC" w:rsidRDefault="002D6F8C" w:rsidP="002D6F8C">
            <w:pPr>
              <w:rPr>
                <w:b/>
                <w:sz w:val="16"/>
                <w:szCs w:val="16"/>
              </w:rPr>
            </w:pPr>
            <w:r w:rsidRPr="00B65ADC">
              <w:rPr>
                <w:b/>
                <w:sz w:val="16"/>
                <w:szCs w:val="16"/>
              </w:rPr>
              <w:t>Year B</w:t>
            </w:r>
          </w:p>
        </w:tc>
        <w:tc>
          <w:tcPr>
            <w:tcW w:w="2246" w:type="dxa"/>
            <w:shd w:val="clear" w:color="auto" w:fill="E2EFD9" w:themeFill="accent6" w:themeFillTint="33"/>
          </w:tcPr>
          <w:p w14:paraId="32292015" w14:textId="2EBC891A" w:rsidR="002D6F8C" w:rsidRPr="00B65ADC" w:rsidRDefault="002D6F8C" w:rsidP="002D6F8C">
            <w:pPr>
              <w:rPr>
                <w:b/>
                <w:sz w:val="16"/>
                <w:szCs w:val="16"/>
              </w:rPr>
            </w:pPr>
            <w:r w:rsidRPr="00B65ADC">
              <w:rPr>
                <w:b/>
                <w:sz w:val="16"/>
                <w:szCs w:val="16"/>
              </w:rPr>
              <w:t>Year A</w:t>
            </w:r>
            <w:r w:rsidR="00CD0EB6" w:rsidRPr="00B65ADC">
              <w:rPr>
                <w:b/>
                <w:sz w:val="16"/>
                <w:szCs w:val="16"/>
              </w:rPr>
              <w:t xml:space="preserve"> </w:t>
            </w:r>
            <w:r w:rsidR="00726379" w:rsidRPr="00B65ADC">
              <w:rPr>
                <w:b/>
                <w:sz w:val="16"/>
                <w:szCs w:val="16"/>
              </w:rPr>
              <w:t>–</w:t>
            </w:r>
            <w:r w:rsidR="00CD0EB6" w:rsidRPr="00B65ADC">
              <w:rPr>
                <w:b/>
                <w:sz w:val="16"/>
                <w:szCs w:val="16"/>
              </w:rPr>
              <w:t xml:space="preserve"> </w:t>
            </w:r>
            <w:r w:rsidR="00726379" w:rsidRPr="00B65ADC">
              <w:rPr>
                <w:b/>
                <w:sz w:val="16"/>
                <w:szCs w:val="16"/>
              </w:rPr>
              <w:t>Space Centre</w:t>
            </w:r>
            <w:r w:rsidR="0082708E" w:rsidRPr="00B65ADC">
              <w:rPr>
                <w:b/>
                <w:sz w:val="16"/>
                <w:szCs w:val="16"/>
              </w:rPr>
              <w:t xml:space="preserve"> trip</w:t>
            </w:r>
            <w:r w:rsidR="00726379" w:rsidRPr="00B65ADC">
              <w:rPr>
                <w:b/>
                <w:sz w:val="16"/>
                <w:szCs w:val="16"/>
              </w:rPr>
              <w:t xml:space="preserve"> coding </w:t>
            </w:r>
            <w:r w:rsidR="00B16AE0" w:rsidRPr="00B65ADC">
              <w:rPr>
                <w:b/>
                <w:sz w:val="16"/>
                <w:szCs w:val="16"/>
              </w:rPr>
              <w:t xml:space="preserve">activity. </w:t>
            </w:r>
          </w:p>
          <w:p w14:paraId="6EC09739" w14:textId="77777777" w:rsidR="002D6F8C" w:rsidRPr="00B65ADC" w:rsidRDefault="002D6F8C" w:rsidP="002D6F8C">
            <w:pPr>
              <w:rPr>
                <w:b/>
                <w:sz w:val="16"/>
                <w:szCs w:val="16"/>
              </w:rPr>
            </w:pPr>
          </w:p>
          <w:p w14:paraId="11EEE845" w14:textId="6D765E7D" w:rsidR="00F27B61" w:rsidRPr="00B65ADC" w:rsidRDefault="002D6F8C" w:rsidP="002D6F8C">
            <w:pPr>
              <w:rPr>
                <w:b/>
                <w:sz w:val="16"/>
                <w:szCs w:val="16"/>
              </w:rPr>
            </w:pPr>
            <w:r w:rsidRPr="00B65ADC">
              <w:rPr>
                <w:b/>
                <w:sz w:val="16"/>
                <w:szCs w:val="16"/>
              </w:rPr>
              <w:t>Year B</w:t>
            </w:r>
          </w:p>
        </w:tc>
        <w:tc>
          <w:tcPr>
            <w:tcW w:w="2410" w:type="dxa"/>
            <w:gridSpan w:val="2"/>
            <w:shd w:val="clear" w:color="auto" w:fill="E2EFD9" w:themeFill="accent6" w:themeFillTint="33"/>
          </w:tcPr>
          <w:p w14:paraId="196D277B" w14:textId="77777777" w:rsidR="002D6F8C" w:rsidRPr="00B65ADC" w:rsidRDefault="002D6F8C" w:rsidP="002D6F8C">
            <w:pPr>
              <w:rPr>
                <w:b/>
                <w:sz w:val="16"/>
                <w:szCs w:val="16"/>
              </w:rPr>
            </w:pPr>
            <w:r w:rsidRPr="00B65ADC">
              <w:rPr>
                <w:b/>
                <w:sz w:val="16"/>
                <w:szCs w:val="16"/>
              </w:rPr>
              <w:t>Year A</w:t>
            </w:r>
          </w:p>
          <w:p w14:paraId="0BA7243B" w14:textId="77777777" w:rsidR="00CF544C" w:rsidRPr="00B65ADC" w:rsidRDefault="00CF544C" w:rsidP="00CF544C">
            <w:pPr>
              <w:rPr>
                <w:b/>
                <w:sz w:val="16"/>
                <w:szCs w:val="16"/>
              </w:rPr>
            </w:pPr>
            <w:r w:rsidRPr="00B65ADC">
              <w:rPr>
                <w:b/>
                <w:sz w:val="16"/>
                <w:szCs w:val="16"/>
              </w:rPr>
              <w:t xml:space="preserve">Computing club- CD to lead </w:t>
            </w:r>
          </w:p>
          <w:p w14:paraId="0B904DD6" w14:textId="77777777" w:rsidR="002D6F8C" w:rsidRPr="00B65ADC" w:rsidRDefault="002D6F8C" w:rsidP="002D6F8C">
            <w:pPr>
              <w:rPr>
                <w:b/>
                <w:sz w:val="16"/>
                <w:szCs w:val="16"/>
              </w:rPr>
            </w:pPr>
          </w:p>
          <w:p w14:paraId="0E8188F9" w14:textId="77777777" w:rsidR="00F27B61" w:rsidRPr="00B65ADC" w:rsidRDefault="002D6F8C" w:rsidP="002D6F8C">
            <w:pPr>
              <w:rPr>
                <w:b/>
                <w:sz w:val="16"/>
                <w:szCs w:val="16"/>
              </w:rPr>
            </w:pPr>
            <w:r w:rsidRPr="00B65ADC">
              <w:rPr>
                <w:b/>
                <w:sz w:val="16"/>
                <w:szCs w:val="16"/>
              </w:rPr>
              <w:t>Year B</w:t>
            </w:r>
          </w:p>
          <w:p w14:paraId="1A706963" w14:textId="77777777" w:rsidR="00CF544C" w:rsidRPr="00B65ADC" w:rsidRDefault="00CF544C" w:rsidP="00CF544C">
            <w:pPr>
              <w:rPr>
                <w:b/>
                <w:sz w:val="16"/>
                <w:szCs w:val="16"/>
              </w:rPr>
            </w:pPr>
            <w:r w:rsidRPr="00B65ADC">
              <w:rPr>
                <w:b/>
                <w:sz w:val="16"/>
                <w:szCs w:val="16"/>
              </w:rPr>
              <w:t xml:space="preserve">Computing club- CD to lead </w:t>
            </w:r>
          </w:p>
          <w:p w14:paraId="1551601B" w14:textId="6587C5E4" w:rsidR="00CF544C" w:rsidRPr="00B65ADC" w:rsidRDefault="00CF544C" w:rsidP="002D6F8C">
            <w:pPr>
              <w:rPr>
                <w:b/>
                <w:sz w:val="16"/>
                <w:szCs w:val="16"/>
              </w:rPr>
            </w:pPr>
            <w:r w:rsidRPr="00B65ADC">
              <w:rPr>
                <w:b/>
                <w:sz w:val="16"/>
                <w:szCs w:val="16"/>
              </w:rPr>
              <w:t xml:space="preserve"> </w:t>
            </w:r>
          </w:p>
        </w:tc>
        <w:tc>
          <w:tcPr>
            <w:tcW w:w="2551" w:type="dxa"/>
            <w:shd w:val="clear" w:color="auto" w:fill="E2EFD9" w:themeFill="accent6" w:themeFillTint="33"/>
          </w:tcPr>
          <w:p w14:paraId="16E6B099" w14:textId="77777777" w:rsidR="002D6F8C" w:rsidRPr="00B65ADC" w:rsidRDefault="002D6F8C" w:rsidP="002D6F8C">
            <w:pPr>
              <w:rPr>
                <w:b/>
                <w:sz w:val="16"/>
                <w:szCs w:val="16"/>
              </w:rPr>
            </w:pPr>
            <w:r w:rsidRPr="00B65ADC">
              <w:rPr>
                <w:b/>
                <w:sz w:val="16"/>
                <w:szCs w:val="16"/>
              </w:rPr>
              <w:t>Year A</w:t>
            </w:r>
          </w:p>
          <w:p w14:paraId="2B11AA89" w14:textId="77777777" w:rsidR="002D6F8C" w:rsidRPr="00B65ADC" w:rsidRDefault="002D6F8C" w:rsidP="002D6F8C">
            <w:pPr>
              <w:rPr>
                <w:b/>
                <w:sz w:val="16"/>
                <w:szCs w:val="16"/>
              </w:rPr>
            </w:pPr>
          </w:p>
          <w:p w14:paraId="6DE0B8C2" w14:textId="5FC81226" w:rsidR="00F27B61" w:rsidRPr="00B65ADC" w:rsidRDefault="002D6F8C" w:rsidP="002D6F8C">
            <w:pPr>
              <w:rPr>
                <w:b/>
                <w:sz w:val="16"/>
                <w:szCs w:val="16"/>
              </w:rPr>
            </w:pPr>
            <w:r w:rsidRPr="00B65ADC">
              <w:rPr>
                <w:b/>
                <w:sz w:val="16"/>
                <w:szCs w:val="16"/>
              </w:rPr>
              <w:t>Year B</w:t>
            </w:r>
          </w:p>
        </w:tc>
      </w:tr>
    </w:tbl>
    <w:p w14:paraId="4A23915B" w14:textId="77777777" w:rsidR="006121D9" w:rsidRDefault="006121D9"/>
    <w:sectPr w:rsidR="006121D9" w:rsidSect="00280F3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7453A"/>
    <w:multiLevelType w:val="multilevel"/>
    <w:tmpl w:val="12AC9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10EA9"/>
    <w:multiLevelType w:val="multilevel"/>
    <w:tmpl w:val="5E34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0567A"/>
    <w:multiLevelType w:val="multilevel"/>
    <w:tmpl w:val="B1D4B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0D32D1"/>
    <w:multiLevelType w:val="multilevel"/>
    <w:tmpl w:val="86782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BF2BD6"/>
    <w:multiLevelType w:val="multilevel"/>
    <w:tmpl w:val="BCCC8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B777A"/>
    <w:multiLevelType w:val="multilevel"/>
    <w:tmpl w:val="A4E6A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4A2F8C"/>
    <w:multiLevelType w:val="multilevel"/>
    <w:tmpl w:val="9140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1F459B"/>
    <w:multiLevelType w:val="multilevel"/>
    <w:tmpl w:val="2DE4F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30EFC"/>
    <w:multiLevelType w:val="multilevel"/>
    <w:tmpl w:val="097E8C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6E16FE"/>
    <w:multiLevelType w:val="multilevel"/>
    <w:tmpl w:val="9A1A4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886566"/>
    <w:multiLevelType w:val="multilevel"/>
    <w:tmpl w:val="95C4F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591A02"/>
    <w:multiLevelType w:val="multilevel"/>
    <w:tmpl w:val="E2021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F4065C"/>
    <w:multiLevelType w:val="multilevel"/>
    <w:tmpl w:val="5C56B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677003"/>
    <w:multiLevelType w:val="multilevel"/>
    <w:tmpl w:val="03A0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252177"/>
    <w:multiLevelType w:val="multilevel"/>
    <w:tmpl w:val="10E4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7E06ED"/>
    <w:multiLevelType w:val="multilevel"/>
    <w:tmpl w:val="BDBA1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08384D"/>
    <w:multiLevelType w:val="multilevel"/>
    <w:tmpl w:val="5E1EF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D1F29FD"/>
    <w:multiLevelType w:val="multilevel"/>
    <w:tmpl w:val="343A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E356F3"/>
    <w:multiLevelType w:val="multilevel"/>
    <w:tmpl w:val="EC84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6C3B36"/>
    <w:multiLevelType w:val="multilevel"/>
    <w:tmpl w:val="A3E8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6754340"/>
    <w:multiLevelType w:val="hybridMultilevel"/>
    <w:tmpl w:val="099CF6C0"/>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1" w15:restartNumberingAfterBreak="0">
    <w:nsid w:val="7A4F7C80"/>
    <w:multiLevelType w:val="multilevel"/>
    <w:tmpl w:val="29CC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628679">
    <w:abstractNumId w:val="20"/>
  </w:num>
  <w:num w:numId="2" w16cid:durableId="1055590556">
    <w:abstractNumId w:val="13"/>
  </w:num>
  <w:num w:numId="3" w16cid:durableId="79642589">
    <w:abstractNumId w:val="4"/>
  </w:num>
  <w:num w:numId="4" w16cid:durableId="422989767">
    <w:abstractNumId w:val="21"/>
  </w:num>
  <w:num w:numId="5" w16cid:durableId="2075857349">
    <w:abstractNumId w:val="7"/>
  </w:num>
  <w:num w:numId="6" w16cid:durableId="2042196440">
    <w:abstractNumId w:val="1"/>
  </w:num>
  <w:num w:numId="7" w16cid:durableId="1549338650">
    <w:abstractNumId w:val="19"/>
  </w:num>
  <w:num w:numId="8" w16cid:durableId="1856723236">
    <w:abstractNumId w:val="12"/>
  </w:num>
  <w:num w:numId="9" w16cid:durableId="2062242537">
    <w:abstractNumId w:val="5"/>
  </w:num>
  <w:num w:numId="10" w16cid:durableId="1694762987">
    <w:abstractNumId w:val="3"/>
  </w:num>
  <w:num w:numId="11" w16cid:durableId="1127089393">
    <w:abstractNumId w:val="9"/>
  </w:num>
  <w:num w:numId="12" w16cid:durableId="1754928894">
    <w:abstractNumId w:val="14"/>
  </w:num>
  <w:num w:numId="13" w16cid:durableId="40640477">
    <w:abstractNumId w:val="2"/>
  </w:num>
  <w:num w:numId="14" w16cid:durableId="1895653047">
    <w:abstractNumId w:val="10"/>
  </w:num>
  <w:num w:numId="15" w16cid:durableId="134378892">
    <w:abstractNumId w:val="0"/>
  </w:num>
  <w:num w:numId="16" w16cid:durableId="340082587">
    <w:abstractNumId w:val="6"/>
  </w:num>
  <w:num w:numId="17" w16cid:durableId="2080899526">
    <w:abstractNumId w:val="15"/>
  </w:num>
  <w:num w:numId="18" w16cid:durableId="2000956038">
    <w:abstractNumId w:val="17"/>
  </w:num>
  <w:num w:numId="19" w16cid:durableId="95173461">
    <w:abstractNumId w:val="18"/>
  </w:num>
  <w:num w:numId="20" w16cid:durableId="849099256">
    <w:abstractNumId w:val="16"/>
  </w:num>
  <w:num w:numId="21" w16cid:durableId="1326739795">
    <w:abstractNumId w:val="11"/>
  </w:num>
  <w:num w:numId="22" w16cid:durableId="348988617">
    <w:abstractNumId w:val="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464"/>
    <w:rsid w:val="00003AFC"/>
    <w:rsid w:val="00005445"/>
    <w:rsid w:val="00006027"/>
    <w:rsid w:val="00016F2B"/>
    <w:rsid w:val="00020D2B"/>
    <w:rsid w:val="00031370"/>
    <w:rsid w:val="00034B1D"/>
    <w:rsid w:val="0003521C"/>
    <w:rsid w:val="000414A0"/>
    <w:rsid w:val="00042AC6"/>
    <w:rsid w:val="00042BFC"/>
    <w:rsid w:val="0004514E"/>
    <w:rsid w:val="000509AE"/>
    <w:rsid w:val="00050AB2"/>
    <w:rsid w:val="0005264F"/>
    <w:rsid w:val="00056EEF"/>
    <w:rsid w:val="00060087"/>
    <w:rsid w:val="000616E5"/>
    <w:rsid w:val="00063578"/>
    <w:rsid w:val="000644EA"/>
    <w:rsid w:val="00065F01"/>
    <w:rsid w:val="00067B6F"/>
    <w:rsid w:val="00073EE7"/>
    <w:rsid w:val="00075292"/>
    <w:rsid w:val="000766F6"/>
    <w:rsid w:val="0007691F"/>
    <w:rsid w:val="00080DCC"/>
    <w:rsid w:val="00083CBF"/>
    <w:rsid w:val="00086666"/>
    <w:rsid w:val="00090FE6"/>
    <w:rsid w:val="0009121F"/>
    <w:rsid w:val="000923CE"/>
    <w:rsid w:val="00093F08"/>
    <w:rsid w:val="00096E43"/>
    <w:rsid w:val="00096F43"/>
    <w:rsid w:val="00097AA6"/>
    <w:rsid w:val="000A0D7E"/>
    <w:rsid w:val="000A15E1"/>
    <w:rsid w:val="000B3627"/>
    <w:rsid w:val="000B6487"/>
    <w:rsid w:val="000C0D77"/>
    <w:rsid w:val="000C1024"/>
    <w:rsid w:val="000C2030"/>
    <w:rsid w:val="000C4E66"/>
    <w:rsid w:val="000D036F"/>
    <w:rsid w:val="000D0378"/>
    <w:rsid w:val="000D1B2C"/>
    <w:rsid w:val="000D58CD"/>
    <w:rsid w:val="000D6921"/>
    <w:rsid w:val="000D7215"/>
    <w:rsid w:val="000E03DF"/>
    <w:rsid w:val="000E1013"/>
    <w:rsid w:val="000E4387"/>
    <w:rsid w:val="000F1193"/>
    <w:rsid w:val="000F16D4"/>
    <w:rsid w:val="000F23AD"/>
    <w:rsid w:val="001014E0"/>
    <w:rsid w:val="001015AB"/>
    <w:rsid w:val="00106CE5"/>
    <w:rsid w:val="001106E7"/>
    <w:rsid w:val="001146DD"/>
    <w:rsid w:val="001172C8"/>
    <w:rsid w:val="001177BA"/>
    <w:rsid w:val="001178E5"/>
    <w:rsid w:val="00122F6D"/>
    <w:rsid w:val="00124877"/>
    <w:rsid w:val="0012683A"/>
    <w:rsid w:val="00127119"/>
    <w:rsid w:val="001320AA"/>
    <w:rsid w:val="00133888"/>
    <w:rsid w:val="00135001"/>
    <w:rsid w:val="001377A5"/>
    <w:rsid w:val="00141CDC"/>
    <w:rsid w:val="0014270D"/>
    <w:rsid w:val="00142C71"/>
    <w:rsid w:val="00142D46"/>
    <w:rsid w:val="00144C54"/>
    <w:rsid w:val="00145CD6"/>
    <w:rsid w:val="00146A75"/>
    <w:rsid w:val="00146E78"/>
    <w:rsid w:val="001471A8"/>
    <w:rsid w:val="001509AE"/>
    <w:rsid w:val="00150D6E"/>
    <w:rsid w:val="001536A9"/>
    <w:rsid w:val="0015500C"/>
    <w:rsid w:val="00157529"/>
    <w:rsid w:val="001612AF"/>
    <w:rsid w:val="00163007"/>
    <w:rsid w:val="001711F9"/>
    <w:rsid w:val="00187CE9"/>
    <w:rsid w:val="001923F1"/>
    <w:rsid w:val="00192640"/>
    <w:rsid w:val="001932E2"/>
    <w:rsid w:val="001934EA"/>
    <w:rsid w:val="00195F64"/>
    <w:rsid w:val="001A1650"/>
    <w:rsid w:val="001A1FBC"/>
    <w:rsid w:val="001B76B2"/>
    <w:rsid w:val="001C6B36"/>
    <w:rsid w:val="001C7355"/>
    <w:rsid w:val="001D109C"/>
    <w:rsid w:val="001D45B9"/>
    <w:rsid w:val="001D6EB3"/>
    <w:rsid w:val="001D7119"/>
    <w:rsid w:val="001E33C4"/>
    <w:rsid w:val="001E34DB"/>
    <w:rsid w:val="001E5611"/>
    <w:rsid w:val="001F0039"/>
    <w:rsid w:val="001F1086"/>
    <w:rsid w:val="001F2967"/>
    <w:rsid w:val="001F5540"/>
    <w:rsid w:val="002001B9"/>
    <w:rsid w:val="00200F6E"/>
    <w:rsid w:val="00204052"/>
    <w:rsid w:val="002041FA"/>
    <w:rsid w:val="00205AC6"/>
    <w:rsid w:val="00207CC6"/>
    <w:rsid w:val="00210A42"/>
    <w:rsid w:val="00210F9A"/>
    <w:rsid w:val="00216C2D"/>
    <w:rsid w:val="002248E8"/>
    <w:rsid w:val="002275C2"/>
    <w:rsid w:val="0023152B"/>
    <w:rsid w:val="00233D3D"/>
    <w:rsid w:val="00241CB2"/>
    <w:rsid w:val="00245246"/>
    <w:rsid w:val="00250B33"/>
    <w:rsid w:val="002520CE"/>
    <w:rsid w:val="002521E8"/>
    <w:rsid w:val="00253EC7"/>
    <w:rsid w:val="002542F3"/>
    <w:rsid w:val="00254911"/>
    <w:rsid w:val="00262DD8"/>
    <w:rsid w:val="00263851"/>
    <w:rsid w:val="00264540"/>
    <w:rsid w:val="00265337"/>
    <w:rsid w:val="0027615C"/>
    <w:rsid w:val="00280CB3"/>
    <w:rsid w:val="00280F37"/>
    <w:rsid w:val="00286BE4"/>
    <w:rsid w:val="0028724A"/>
    <w:rsid w:val="00290E1A"/>
    <w:rsid w:val="002920F7"/>
    <w:rsid w:val="0029416D"/>
    <w:rsid w:val="002973D2"/>
    <w:rsid w:val="002A2922"/>
    <w:rsid w:val="002A2BF6"/>
    <w:rsid w:val="002A5C71"/>
    <w:rsid w:val="002A63BF"/>
    <w:rsid w:val="002A72F5"/>
    <w:rsid w:val="002B0F7F"/>
    <w:rsid w:val="002B4898"/>
    <w:rsid w:val="002C0DFC"/>
    <w:rsid w:val="002C5CC8"/>
    <w:rsid w:val="002D1883"/>
    <w:rsid w:val="002D223D"/>
    <w:rsid w:val="002D46BB"/>
    <w:rsid w:val="002D4936"/>
    <w:rsid w:val="002D6F8C"/>
    <w:rsid w:val="002D7552"/>
    <w:rsid w:val="002D7F68"/>
    <w:rsid w:val="002E56F2"/>
    <w:rsid w:val="002F1338"/>
    <w:rsid w:val="002F2615"/>
    <w:rsid w:val="002F4901"/>
    <w:rsid w:val="002F4AA3"/>
    <w:rsid w:val="002F5556"/>
    <w:rsid w:val="00302069"/>
    <w:rsid w:val="003073BE"/>
    <w:rsid w:val="00314FE3"/>
    <w:rsid w:val="00320307"/>
    <w:rsid w:val="0032038A"/>
    <w:rsid w:val="0032058E"/>
    <w:rsid w:val="00322D4C"/>
    <w:rsid w:val="0032660C"/>
    <w:rsid w:val="00326AF2"/>
    <w:rsid w:val="00327D06"/>
    <w:rsid w:val="00327DAE"/>
    <w:rsid w:val="00330B13"/>
    <w:rsid w:val="00331A85"/>
    <w:rsid w:val="0033524A"/>
    <w:rsid w:val="00335969"/>
    <w:rsid w:val="003421E4"/>
    <w:rsid w:val="00344614"/>
    <w:rsid w:val="00347761"/>
    <w:rsid w:val="003519E7"/>
    <w:rsid w:val="003527E0"/>
    <w:rsid w:val="0035562C"/>
    <w:rsid w:val="003628AB"/>
    <w:rsid w:val="003650A6"/>
    <w:rsid w:val="00376243"/>
    <w:rsid w:val="00383CE3"/>
    <w:rsid w:val="00396659"/>
    <w:rsid w:val="00397B2F"/>
    <w:rsid w:val="003A493B"/>
    <w:rsid w:val="003A4E69"/>
    <w:rsid w:val="003B1117"/>
    <w:rsid w:val="003B149C"/>
    <w:rsid w:val="003B246B"/>
    <w:rsid w:val="003B4349"/>
    <w:rsid w:val="003B632D"/>
    <w:rsid w:val="003B72F3"/>
    <w:rsid w:val="003C5202"/>
    <w:rsid w:val="003E16F0"/>
    <w:rsid w:val="003E54C6"/>
    <w:rsid w:val="003E5995"/>
    <w:rsid w:val="003E5B0D"/>
    <w:rsid w:val="003F1056"/>
    <w:rsid w:val="003F682A"/>
    <w:rsid w:val="004023B0"/>
    <w:rsid w:val="00403A64"/>
    <w:rsid w:val="00403AE7"/>
    <w:rsid w:val="0040643E"/>
    <w:rsid w:val="00406CE0"/>
    <w:rsid w:val="00410341"/>
    <w:rsid w:val="0041202F"/>
    <w:rsid w:val="004167CE"/>
    <w:rsid w:val="004211CE"/>
    <w:rsid w:val="0042521A"/>
    <w:rsid w:val="00426604"/>
    <w:rsid w:val="00441A89"/>
    <w:rsid w:val="00443FC0"/>
    <w:rsid w:val="0044423B"/>
    <w:rsid w:val="004473E0"/>
    <w:rsid w:val="00453D60"/>
    <w:rsid w:val="004554CB"/>
    <w:rsid w:val="004562B6"/>
    <w:rsid w:val="00471411"/>
    <w:rsid w:val="00472D86"/>
    <w:rsid w:val="00473641"/>
    <w:rsid w:val="00474B2E"/>
    <w:rsid w:val="00477B9A"/>
    <w:rsid w:val="00486641"/>
    <w:rsid w:val="0048671A"/>
    <w:rsid w:val="0049229B"/>
    <w:rsid w:val="00495B50"/>
    <w:rsid w:val="004A03BA"/>
    <w:rsid w:val="004A0AEE"/>
    <w:rsid w:val="004A39A3"/>
    <w:rsid w:val="004A3D44"/>
    <w:rsid w:val="004A67BC"/>
    <w:rsid w:val="004B0DC7"/>
    <w:rsid w:val="004B11D4"/>
    <w:rsid w:val="004B1219"/>
    <w:rsid w:val="004B278D"/>
    <w:rsid w:val="004B572B"/>
    <w:rsid w:val="004B6777"/>
    <w:rsid w:val="004C1CF5"/>
    <w:rsid w:val="004C518E"/>
    <w:rsid w:val="004D16CC"/>
    <w:rsid w:val="004E15FD"/>
    <w:rsid w:val="004E6503"/>
    <w:rsid w:val="004E66A3"/>
    <w:rsid w:val="004E68A6"/>
    <w:rsid w:val="004F44AB"/>
    <w:rsid w:val="004F6E0C"/>
    <w:rsid w:val="004F73CF"/>
    <w:rsid w:val="00503C40"/>
    <w:rsid w:val="00505366"/>
    <w:rsid w:val="0051147A"/>
    <w:rsid w:val="00515A27"/>
    <w:rsid w:val="005170AE"/>
    <w:rsid w:val="00527534"/>
    <w:rsid w:val="00532A97"/>
    <w:rsid w:val="0053465C"/>
    <w:rsid w:val="00540530"/>
    <w:rsid w:val="00540814"/>
    <w:rsid w:val="005417C4"/>
    <w:rsid w:val="005428EF"/>
    <w:rsid w:val="00545B14"/>
    <w:rsid w:val="00546946"/>
    <w:rsid w:val="005504C9"/>
    <w:rsid w:val="005512DA"/>
    <w:rsid w:val="00551E9B"/>
    <w:rsid w:val="00554B05"/>
    <w:rsid w:val="00556819"/>
    <w:rsid w:val="00563C07"/>
    <w:rsid w:val="0057184F"/>
    <w:rsid w:val="005726E4"/>
    <w:rsid w:val="005770DC"/>
    <w:rsid w:val="005845B1"/>
    <w:rsid w:val="00584710"/>
    <w:rsid w:val="00590BB8"/>
    <w:rsid w:val="0059498D"/>
    <w:rsid w:val="00597173"/>
    <w:rsid w:val="005A30AD"/>
    <w:rsid w:val="005A3BC9"/>
    <w:rsid w:val="005A46B2"/>
    <w:rsid w:val="005A5D02"/>
    <w:rsid w:val="005A5EED"/>
    <w:rsid w:val="005A7AA5"/>
    <w:rsid w:val="005B1966"/>
    <w:rsid w:val="005B32CC"/>
    <w:rsid w:val="005B6273"/>
    <w:rsid w:val="005B6DA9"/>
    <w:rsid w:val="005B6FEB"/>
    <w:rsid w:val="005B73BF"/>
    <w:rsid w:val="005B743B"/>
    <w:rsid w:val="005B771B"/>
    <w:rsid w:val="005C5D20"/>
    <w:rsid w:val="005E1FDF"/>
    <w:rsid w:val="005E6AAD"/>
    <w:rsid w:val="005E7704"/>
    <w:rsid w:val="005F0EA4"/>
    <w:rsid w:val="005F2297"/>
    <w:rsid w:val="005F5F9D"/>
    <w:rsid w:val="005F71D2"/>
    <w:rsid w:val="00600312"/>
    <w:rsid w:val="0060340B"/>
    <w:rsid w:val="00603EB2"/>
    <w:rsid w:val="00605178"/>
    <w:rsid w:val="00607D66"/>
    <w:rsid w:val="006108E4"/>
    <w:rsid w:val="006121D9"/>
    <w:rsid w:val="006121F2"/>
    <w:rsid w:val="006125E9"/>
    <w:rsid w:val="0061281C"/>
    <w:rsid w:val="006144C7"/>
    <w:rsid w:val="00615812"/>
    <w:rsid w:val="00615F47"/>
    <w:rsid w:val="0062276D"/>
    <w:rsid w:val="00625E93"/>
    <w:rsid w:val="0062747D"/>
    <w:rsid w:val="00635178"/>
    <w:rsid w:val="0063637A"/>
    <w:rsid w:val="00640FE4"/>
    <w:rsid w:val="00642B67"/>
    <w:rsid w:val="00646AAA"/>
    <w:rsid w:val="00647EB5"/>
    <w:rsid w:val="006512E2"/>
    <w:rsid w:val="00652ED8"/>
    <w:rsid w:val="00653686"/>
    <w:rsid w:val="00654E4F"/>
    <w:rsid w:val="006565CD"/>
    <w:rsid w:val="006574BF"/>
    <w:rsid w:val="00664F03"/>
    <w:rsid w:val="00665BF9"/>
    <w:rsid w:val="00667676"/>
    <w:rsid w:val="00674D8C"/>
    <w:rsid w:val="00675251"/>
    <w:rsid w:val="00675CF4"/>
    <w:rsid w:val="00676AAD"/>
    <w:rsid w:val="0067761E"/>
    <w:rsid w:val="00677B41"/>
    <w:rsid w:val="00681914"/>
    <w:rsid w:val="00692083"/>
    <w:rsid w:val="006945BC"/>
    <w:rsid w:val="00694EAA"/>
    <w:rsid w:val="00694F9B"/>
    <w:rsid w:val="006A04C4"/>
    <w:rsid w:val="006A2ABD"/>
    <w:rsid w:val="006A5D60"/>
    <w:rsid w:val="006B10ED"/>
    <w:rsid w:val="006B33C0"/>
    <w:rsid w:val="006B7ABC"/>
    <w:rsid w:val="006C1497"/>
    <w:rsid w:val="006C37A0"/>
    <w:rsid w:val="006C6F83"/>
    <w:rsid w:val="006D6D20"/>
    <w:rsid w:val="006E04DA"/>
    <w:rsid w:val="006E152A"/>
    <w:rsid w:val="006E17E6"/>
    <w:rsid w:val="006E20DD"/>
    <w:rsid w:val="006E34FF"/>
    <w:rsid w:val="006E3F14"/>
    <w:rsid w:val="006E63B6"/>
    <w:rsid w:val="006E6843"/>
    <w:rsid w:val="006F76AD"/>
    <w:rsid w:val="00700DDD"/>
    <w:rsid w:val="00704C2A"/>
    <w:rsid w:val="007073A2"/>
    <w:rsid w:val="00720477"/>
    <w:rsid w:val="00721816"/>
    <w:rsid w:val="00721E72"/>
    <w:rsid w:val="00724D00"/>
    <w:rsid w:val="007255D4"/>
    <w:rsid w:val="0072630E"/>
    <w:rsid w:val="00726379"/>
    <w:rsid w:val="0073081A"/>
    <w:rsid w:val="007350AC"/>
    <w:rsid w:val="00736549"/>
    <w:rsid w:val="0074375D"/>
    <w:rsid w:val="00743883"/>
    <w:rsid w:val="00744191"/>
    <w:rsid w:val="007453D5"/>
    <w:rsid w:val="00745C92"/>
    <w:rsid w:val="0075025C"/>
    <w:rsid w:val="0075087D"/>
    <w:rsid w:val="007513F1"/>
    <w:rsid w:val="007619B4"/>
    <w:rsid w:val="007644E6"/>
    <w:rsid w:val="007654EC"/>
    <w:rsid w:val="007735FA"/>
    <w:rsid w:val="00773E16"/>
    <w:rsid w:val="007753D8"/>
    <w:rsid w:val="007779FC"/>
    <w:rsid w:val="00781284"/>
    <w:rsid w:val="00784558"/>
    <w:rsid w:val="00784FED"/>
    <w:rsid w:val="00785273"/>
    <w:rsid w:val="007859F6"/>
    <w:rsid w:val="00792592"/>
    <w:rsid w:val="007968BA"/>
    <w:rsid w:val="007978FA"/>
    <w:rsid w:val="00797F65"/>
    <w:rsid w:val="007A2739"/>
    <w:rsid w:val="007A5FA2"/>
    <w:rsid w:val="007A6C6D"/>
    <w:rsid w:val="007B6339"/>
    <w:rsid w:val="007B6BB7"/>
    <w:rsid w:val="007C1186"/>
    <w:rsid w:val="007C2BDE"/>
    <w:rsid w:val="007C39DC"/>
    <w:rsid w:val="007C5885"/>
    <w:rsid w:val="007D04A1"/>
    <w:rsid w:val="007D549E"/>
    <w:rsid w:val="007D619A"/>
    <w:rsid w:val="007E28AB"/>
    <w:rsid w:val="007E30C8"/>
    <w:rsid w:val="007E43F2"/>
    <w:rsid w:val="007E5717"/>
    <w:rsid w:val="007E62AF"/>
    <w:rsid w:val="007F0443"/>
    <w:rsid w:val="007F65BA"/>
    <w:rsid w:val="007F751B"/>
    <w:rsid w:val="008009C0"/>
    <w:rsid w:val="00800A37"/>
    <w:rsid w:val="00804472"/>
    <w:rsid w:val="00806778"/>
    <w:rsid w:val="008077C9"/>
    <w:rsid w:val="00814D19"/>
    <w:rsid w:val="008162D2"/>
    <w:rsid w:val="008205D1"/>
    <w:rsid w:val="00822DEE"/>
    <w:rsid w:val="00826242"/>
    <w:rsid w:val="00826DDD"/>
    <w:rsid w:val="0082708E"/>
    <w:rsid w:val="008408A9"/>
    <w:rsid w:val="00840DB5"/>
    <w:rsid w:val="00843DF7"/>
    <w:rsid w:val="00845A7A"/>
    <w:rsid w:val="00852037"/>
    <w:rsid w:val="00854DAB"/>
    <w:rsid w:val="00855688"/>
    <w:rsid w:val="008560E7"/>
    <w:rsid w:val="00863956"/>
    <w:rsid w:val="0086491B"/>
    <w:rsid w:val="00865F1A"/>
    <w:rsid w:val="00887971"/>
    <w:rsid w:val="008900AF"/>
    <w:rsid w:val="00890290"/>
    <w:rsid w:val="008904B7"/>
    <w:rsid w:val="0089068F"/>
    <w:rsid w:val="00892C92"/>
    <w:rsid w:val="008946B2"/>
    <w:rsid w:val="0089735D"/>
    <w:rsid w:val="008A26C6"/>
    <w:rsid w:val="008A6A74"/>
    <w:rsid w:val="008A6C23"/>
    <w:rsid w:val="008A6D6C"/>
    <w:rsid w:val="008B3D05"/>
    <w:rsid w:val="008C007B"/>
    <w:rsid w:val="008C1D39"/>
    <w:rsid w:val="008C2C24"/>
    <w:rsid w:val="008C4B2A"/>
    <w:rsid w:val="008C6C77"/>
    <w:rsid w:val="008D42F0"/>
    <w:rsid w:val="008D5913"/>
    <w:rsid w:val="008D5984"/>
    <w:rsid w:val="008E15D6"/>
    <w:rsid w:val="008E553B"/>
    <w:rsid w:val="008E71F3"/>
    <w:rsid w:val="008F0E14"/>
    <w:rsid w:val="008F5CB4"/>
    <w:rsid w:val="008F616C"/>
    <w:rsid w:val="009060CB"/>
    <w:rsid w:val="0090615B"/>
    <w:rsid w:val="00914098"/>
    <w:rsid w:val="00920396"/>
    <w:rsid w:val="00922454"/>
    <w:rsid w:val="00923C5C"/>
    <w:rsid w:val="009256B3"/>
    <w:rsid w:val="009362DA"/>
    <w:rsid w:val="009430A3"/>
    <w:rsid w:val="00943EAD"/>
    <w:rsid w:val="0094742C"/>
    <w:rsid w:val="00947A57"/>
    <w:rsid w:val="00953875"/>
    <w:rsid w:val="0095418E"/>
    <w:rsid w:val="00955360"/>
    <w:rsid w:val="0096052A"/>
    <w:rsid w:val="009630B8"/>
    <w:rsid w:val="00964F33"/>
    <w:rsid w:val="0096516D"/>
    <w:rsid w:val="0096576E"/>
    <w:rsid w:val="00966A77"/>
    <w:rsid w:val="00967227"/>
    <w:rsid w:val="009679A4"/>
    <w:rsid w:val="00971150"/>
    <w:rsid w:val="0099327C"/>
    <w:rsid w:val="00993766"/>
    <w:rsid w:val="0099378B"/>
    <w:rsid w:val="00996787"/>
    <w:rsid w:val="009A1116"/>
    <w:rsid w:val="009A7AD9"/>
    <w:rsid w:val="009B3052"/>
    <w:rsid w:val="009B4EB4"/>
    <w:rsid w:val="009B59D9"/>
    <w:rsid w:val="009B6323"/>
    <w:rsid w:val="009B6B86"/>
    <w:rsid w:val="009C0D0A"/>
    <w:rsid w:val="009C0D7E"/>
    <w:rsid w:val="009C1012"/>
    <w:rsid w:val="009C45FA"/>
    <w:rsid w:val="009C6603"/>
    <w:rsid w:val="009D0181"/>
    <w:rsid w:val="009D38B1"/>
    <w:rsid w:val="009D3A21"/>
    <w:rsid w:val="009D44E2"/>
    <w:rsid w:val="009D7C3B"/>
    <w:rsid w:val="009E1A37"/>
    <w:rsid w:val="009E1AA5"/>
    <w:rsid w:val="009E23CB"/>
    <w:rsid w:val="009E327F"/>
    <w:rsid w:val="009E3CD5"/>
    <w:rsid w:val="009E4529"/>
    <w:rsid w:val="009E4F49"/>
    <w:rsid w:val="009E6F34"/>
    <w:rsid w:val="009F2BA5"/>
    <w:rsid w:val="009F4E74"/>
    <w:rsid w:val="009F537A"/>
    <w:rsid w:val="00A03098"/>
    <w:rsid w:val="00A03887"/>
    <w:rsid w:val="00A04288"/>
    <w:rsid w:val="00A137B0"/>
    <w:rsid w:val="00A14CBB"/>
    <w:rsid w:val="00A162A7"/>
    <w:rsid w:val="00A25C72"/>
    <w:rsid w:val="00A26972"/>
    <w:rsid w:val="00A277AB"/>
    <w:rsid w:val="00A42C91"/>
    <w:rsid w:val="00A53C2F"/>
    <w:rsid w:val="00A53E67"/>
    <w:rsid w:val="00A6384B"/>
    <w:rsid w:val="00A63CD3"/>
    <w:rsid w:val="00A65E7A"/>
    <w:rsid w:val="00A673B6"/>
    <w:rsid w:val="00A67B49"/>
    <w:rsid w:val="00A713C5"/>
    <w:rsid w:val="00A8399C"/>
    <w:rsid w:val="00A86A7E"/>
    <w:rsid w:val="00A93AA4"/>
    <w:rsid w:val="00A945C6"/>
    <w:rsid w:val="00A94EDC"/>
    <w:rsid w:val="00A95675"/>
    <w:rsid w:val="00A97533"/>
    <w:rsid w:val="00AA4108"/>
    <w:rsid w:val="00AB0710"/>
    <w:rsid w:val="00AB16B9"/>
    <w:rsid w:val="00AB1C98"/>
    <w:rsid w:val="00AB53AC"/>
    <w:rsid w:val="00AB589B"/>
    <w:rsid w:val="00AB5A68"/>
    <w:rsid w:val="00AB63AC"/>
    <w:rsid w:val="00AC0E67"/>
    <w:rsid w:val="00AC2BA4"/>
    <w:rsid w:val="00AC2F0E"/>
    <w:rsid w:val="00AC427C"/>
    <w:rsid w:val="00AC5E74"/>
    <w:rsid w:val="00AC6451"/>
    <w:rsid w:val="00AC7F5D"/>
    <w:rsid w:val="00AD62C6"/>
    <w:rsid w:val="00AE2CBE"/>
    <w:rsid w:val="00AE35EE"/>
    <w:rsid w:val="00AE4CFA"/>
    <w:rsid w:val="00AF2AE7"/>
    <w:rsid w:val="00AF4D78"/>
    <w:rsid w:val="00B02B4A"/>
    <w:rsid w:val="00B04B81"/>
    <w:rsid w:val="00B05A59"/>
    <w:rsid w:val="00B13D33"/>
    <w:rsid w:val="00B14D10"/>
    <w:rsid w:val="00B16AE0"/>
    <w:rsid w:val="00B16D6C"/>
    <w:rsid w:val="00B208B7"/>
    <w:rsid w:val="00B21E71"/>
    <w:rsid w:val="00B27435"/>
    <w:rsid w:val="00B32647"/>
    <w:rsid w:val="00B34909"/>
    <w:rsid w:val="00B35660"/>
    <w:rsid w:val="00B35D7A"/>
    <w:rsid w:val="00B35F46"/>
    <w:rsid w:val="00B44222"/>
    <w:rsid w:val="00B451B2"/>
    <w:rsid w:val="00B45F04"/>
    <w:rsid w:val="00B470C5"/>
    <w:rsid w:val="00B53EBC"/>
    <w:rsid w:val="00B57426"/>
    <w:rsid w:val="00B65ADC"/>
    <w:rsid w:val="00B663FC"/>
    <w:rsid w:val="00B7230E"/>
    <w:rsid w:val="00B73913"/>
    <w:rsid w:val="00B7432A"/>
    <w:rsid w:val="00B74C00"/>
    <w:rsid w:val="00B83FEC"/>
    <w:rsid w:val="00B8653C"/>
    <w:rsid w:val="00B86A7C"/>
    <w:rsid w:val="00B902AF"/>
    <w:rsid w:val="00B91378"/>
    <w:rsid w:val="00BA441B"/>
    <w:rsid w:val="00BA69AA"/>
    <w:rsid w:val="00BB21DA"/>
    <w:rsid w:val="00BB349F"/>
    <w:rsid w:val="00BC60C7"/>
    <w:rsid w:val="00BC7675"/>
    <w:rsid w:val="00BC783B"/>
    <w:rsid w:val="00BD2944"/>
    <w:rsid w:val="00BD303C"/>
    <w:rsid w:val="00BD545F"/>
    <w:rsid w:val="00BD572E"/>
    <w:rsid w:val="00BD5AA3"/>
    <w:rsid w:val="00BD5BBE"/>
    <w:rsid w:val="00BE0307"/>
    <w:rsid w:val="00BE17EA"/>
    <w:rsid w:val="00BE5CE2"/>
    <w:rsid w:val="00BF0982"/>
    <w:rsid w:val="00BF4C3A"/>
    <w:rsid w:val="00BF65E3"/>
    <w:rsid w:val="00BF72E1"/>
    <w:rsid w:val="00C01C69"/>
    <w:rsid w:val="00C03B1A"/>
    <w:rsid w:val="00C04F50"/>
    <w:rsid w:val="00C05041"/>
    <w:rsid w:val="00C06830"/>
    <w:rsid w:val="00C1423D"/>
    <w:rsid w:val="00C204B6"/>
    <w:rsid w:val="00C207DD"/>
    <w:rsid w:val="00C20CF4"/>
    <w:rsid w:val="00C21692"/>
    <w:rsid w:val="00C23642"/>
    <w:rsid w:val="00C271F8"/>
    <w:rsid w:val="00C302F5"/>
    <w:rsid w:val="00C31237"/>
    <w:rsid w:val="00C3127B"/>
    <w:rsid w:val="00C36802"/>
    <w:rsid w:val="00C36893"/>
    <w:rsid w:val="00C37E82"/>
    <w:rsid w:val="00C45597"/>
    <w:rsid w:val="00C468D9"/>
    <w:rsid w:val="00C523CB"/>
    <w:rsid w:val="00C55F93"/>
    <w:rsid w:val="00C6032E"/>
    <w:rsid w:val="00C60EA0"/>
    <w:rsid w:val="00C6182A"/>
    <w:rsid w:val="00C6277D"/>
    <w:rsid w:val="00C64F61"/>
    <w:rsid w:val="00C66FC3"/>
    <w:rsid w:val="00C739DE"/>
    <w:rsid w:val="00C7694E"/>
    <w:rsid w:val="00C805C2"/>
    <w:rsid w:val="00C821AF"/>
    <w:rsid w:val="00C83299"/>
    <w:rsid w:val="00C90FCA"/>
    <w:rsid w:val="00C94045"/>
    <w:rsid w:val="00C963E5"/>
    <w:rsid w:val="00CA00AC"/>
    <w:rsid w:val="00CA7D4F"/>
    <w:rsid w:val="00CB1CA4"/>
    <w:rsid w:val="00CC0B48"/>
    <w:rsid w:val="00CC4D07"/>
    <w:rsid w:val="00CC5F8F"/>
    <w:rsid w:val="00CC7F7D"/>
    <w:rsid w:val="00CD0669"/>
    <w:rsid w:val="00CD0EB6"/>
    <w:rsid w:val="00CD446E"/>
    <w:rsid w:val="00CE11D1"/>
    <w:rsid w:val="00CE1381"/>
    <w:rsid w:val="00CE5334"/>
    <w:rsid w:val="00CF4329"/>
    <w:rsid w:val="00CF469D"/>
    <w:rsid w:val="00CF544C"/>
    <w:rsid w:val="00CF6025"/>
    <w:rsid w:val="00CF6081"/>
    <w:rsid w:val="00CF70AE"/>
    <w:rsid w:val="00D0099D"/>
    <w:rsid w:val="00D014B0"/>
    <w:rsid w:val="00D04504"/>
    <w:rsid w:val="00D046DC"/>
    <w:rsid w:val="00D05752"/>
    <w:rsid w:val="00D1321D"/>
    <w:rsid w:val="00D16909"/>
    <w:rsid w:val="00D26E59"/>
    <w:rsid w:val="00D44496"/>
    <w:rsid w:val="00D44B4C"/>
    <w:rsid w:val="00D44CCF"/>
    <w:rsid w:val="00D45081"/>
    <w:rsid w:val="00D55451"/>
    <w:rsid w:val="00D60633"/>
    <w:rsid w:val="00D632E4"/>
    <w:rsid w:val="00D64E03"/>
    <w:rsid w:val="00D7039E"/>
    <w:rsid w:val="00D74D70"/>
    <w:rsid w:val="00D75C66"/>
    <w:rsid w:val="00D8395E"/>
    <w:rsid w:val="00D92470"/>
    <w:rsid w:val="00D92CF8"/>
    <w:rsid w:val="00D93A92"/>
    <w:rsid w:val="00D964EE"/>
    <w:rsid w:val="00D97470"/>
    <w:rsid w:val="00DA05FD"/>
    <w:rsid w:val="00DA5410"/>
    <w:rsid w:val="00DA6D9A"/>
    <w:rsid w:val="00DB0500"/>
    <w:rsid w:val="00DB1649"/>
    <w:rsid w:val="00DC2AEA"/>
    <w:rsid w:val="00DC39E4"/>
    <w:rsid w:val="00DD4EEA"/>
    <w:rsid w:val="00DD6610"/>
    <w:rsid w:val="00DD791B"/>
    <w:rsid w:val="00DE0A59"/>
    <w:rsid w:val="00DE2EDE"/>
    <w:rsid w:val="00DE64C1"/>
    <w:rsid w:val="00DE65A8"/>
    <w:rsid w:val="00DF3792"/>
    <w:rsid w:val="00DF3895"/>
    <w:rsid w:val="00E00BA4"/>
    <w:rsid w:val="00E074C6"/>
    <w:rsid w:val="00E10C3E"/>
    <w:rsid w:val="00E151E0"/>
    <w:rsid w:val="00E1777B"/>
    <w:rsid w:val="00E25E74"/>
    <w:rsid w:val="00E3011E"/>
    <w:rsid w:val="00E31A39"/>
    <w:rsid w:val="00E32645"/>
    <w:rsid w:val="00E33877"/>
    <w:rsid w:val="00E34C03"/>
    <w:rsid w:val="00E42026"/>
    <w:rsid w:val="00E45D34"/>
    <w:rsid w:val="00E477B1"/>
    <w:rsid w:val="00E51F03"/>
    <w:rsid w:val="00E54001"/>
    <w:rsid w:val="00E5501C"/>
    <w:rsid w:val="00E62DFC"/>
    <w:rsid w:val="00E64DD6"/>
    <w:rsid w:val="00E70755"/>
    <w:rsid w:val="00E75ECC"/>
    <w:rsid w:val="00E7741B"/>
    <w:rsid w:val="00E80172"/>
    <w:rsid w:val="00E82D8D"/>
    <w:rsid w:val="00E84765"/>
    <w:rsid w:val="00E84CE2"/>
    <w:rsid w:val="00E90787"/>
    <w:rsid w:val="00E90B60"/>
    <w:rsid w:val="00E97D18"/>
    <w:rsid w:val="00E97FAF"/>
    <w:rsid w:val="00EB231F"/>
    <w:rsid w:val="00EB2FD1"/>
    <w:rsid w:val="00EB5370"/>
    <w:rsid w:val="00EB771C"/>
    <w:rsid w:val="00EC451F"/>
    <w:rsid w:val="00EC6BDD"/>
    <w:rsid w:val="00EC7959"/>
    <w:rsid w:val="00ED1074"/>
    <w:rsid w:val="00EE2987"/>
    <w:rsid w:val="00EE3412"/>
    <w:rsid w:val="00EE3B34"/>
    <w:rsid w:val="00EE7DF2"/>
    <w:rsid w:val="00EF205C"/>
    <w:rsid w:val="00EF5FE5"/>
    <w:rsid w:val="00EF7BF7"/>
    <w:rsid w:val="00F0550E"/>
    <w:rsid w:val="00F07116"/>
    <w:rsid w:val="00F11217"/>
    <w:rsid w:val="00F13464"/>
    <w:rsid w:val="00F13D70"/>
    <w:rsid w:val="00F17AB1"/>
    <w:rsid w:val="00F21A09"/>
    <w:rsid w:val="00F223FF"/>
    <w:rsid w:val="00F22B26"/>
    <w:rsid w:val="00F23B14"/>
    <w:rsid w:val="00F27B61"/>
    <w:rsid w:val="00F30EA1"/>
    <w:rsid w:val="00F343C0"/>
    <w:rsid w:val="00F379FC"/>
    <w:rsid w:val="00F411E7"/>
    <w:rsid w:val="00F440AA"/>
    <w:rsid w:val="00F45027"/>
    <w:rsid w:val="00F46004"/>
    <w:rsid w:val="00F4726B"/>
    <w:rsid w:val="00F4754E"/>
    <w:rsid w:val="00F51A49"/>
    <w:rsid w:val="00F54BF1"/>
    <w:rsid w:val="00F55EF4"/>
    <w:rsid w:val="00F57FB8"/>
    <w:rsid w:val="00F60F7B"/>
    <w:rsid w:val="00F62556"/>
    <w:rsid w:val="00F62DDF"/>
    <w:rsid w:val="00F70CC2"/>
    <w:rsid w:val="00F7120A"/>
    <w:rsid w:val="00F73F14"/>
    <w:rsid w:val="00F76271"/>
    <w:rsid w:val="00F80E3A"/>
    <w:rsid w:val="00F83E0B"/>
    <w:rsid w:val="00F84F3D"/>
    <w:rsid w:val="00F85883"/>
    <w:rsid w:val="00F8750D"/>
    <w:rsid w:val="00F87E3E"/>
    <w:rsid w:val="00F95901"/>
    <w:rsid w:val="00F96E31"/>
    <w:rsid w:val="00F96F39"/>
    <w:rsid w:val="00FA1CB2"/>
    <w:rsid w:val="00FA2DA2"/>
    <w:rsid w:val="00FA60D0"/>
    <w:rsid w:val="00FA7DD4"/>
    <w:rsid w:val="00FB14F1"/>
    <w:rsid w:val="00FB1C76"/>
    <w:rsid w:val="00FB41A5"/>
    <w:rsid w:val="00FC640A"/>
    <w:rsid w:val="00FC698F"/>
    <w:rsid w:val="00FC6B37"/>
    <w:rsid w:val="00FC6F55"/>
    <w:rsid w:val="00FD1FFB"/>
    <w:rsid w:val="00FD3C53"/>
    <w:rsid w:val="00FD53F6"/>
    <w:rsid w:val="00FD77FA"/>
    <w:rsid w:val="00FE02C7"/>
    <w:rsid w:val="00FE0B08"/>
    <w:rsid w:val="00FE33B5"/>
    <w:rsid w:val="00FE449F"/>
    <w:rsid w:val="00FE4F04"/>
    <w:rsid w:val="00FF2C26"/>
    <w:rsid w:val="00FF3F75"/>
    <w:rsid w:val="00FF5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03F27"/>
  <w15:chartTrackingRefBased/>
  <w15:docId w15:val="{85CE2865-0997-4490-BEC9-62EAF13E6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0C5"/>
  </w:style>
  <w:style w:type="paragraph" w:styleId="Heading1">
    <w:name w:val="heading 1"/>
    <w:basedOn w:val="Normal"/>
    <w:next w:val="Normal"/>
    <w:link w:val="Heading1Char"/>
    <w:uiPriority w:val="9"/>
    <w:qFormat/>
    <w:rsid w:val="000752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E35EE"/>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0616E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E97FA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34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63B6"/>
    <w:pPr>
      <w:ind w:left="720"/>
      <w:contextualSpacing/>
    </w:pPr>
  </w:style>
  <w:style w:type="character" w:styleId="Hyperlink">
    <w:name w:val="Hyperlink"/>
    <w:basedOn w:val="DefaultParagraphFont"/>
    <w:uiPriority w:val="99"/>
    <w:unhideWhenUsed/>
    <w:rsid w:val="00263851"/>
    <w:rPr>
      <w:color w:val="0563C1" w:themeColor="hyperlink"/>
      <w:u w:val="single"/>
    </w:rPr>
  </w:style>
  <w:style w:type="character" w:styleId="UnresolvedMention">
    <w:name w:val="Unresolved Mention"/>
    <w:basedOn w:val="DefaultParagraphFont"/>
    <w:uiPriority w:val="99"/>
    <w:semiHidden/>
    <w:unhideWhenUsed/>
    <w:rsid w:val="00263851"/>
    <w:rPr>
      <w:color w:val="605E5C"/>
      <w:shd w:val="clear" w:color="auto" w:fill="E1DFDD"/>
    </w:rPr>
  </w:style>
  <w:style w:type="paragraph" w:styleId="NormalWeb">
    <w:name w:val="Normal (Web)"/>
    <w:basedOn w:val="Normal"/>
    <w:uiPriority w:val="99"/>
    <w:unhideWhenUsed/>
    <w:rsid w:val="000769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63956"/>
    <w:rPr>
      <w:i/>
      <w:iCs/>
    </w:rPr>
  </w:style>
  <w:style w:type="character" w:customStyle="1" w:styleId="Heading2Char">
    <w:name w:val="Heading 2 Char"/>
    <w:basedOn w:val="DefaultParagraphFont"/>
    <w:link w:val="Heading2"/>
    <w:uiPriority w:val="9"/>
    <w:rsid w:val="00AE35EE"/>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075292"/>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075292"/>
    <w:rPr>
      <w:color w:val="954F72" w:themeColor="followedHyperlink"/>
      <w:u w:val="single"/>
    </w:rPr>
  </w:style>
  <w:style w:type="paragraph" w:styleId="BalloonText">
    <w:name w:val="Balloon Text"/>
    <w:basedOn w:val="Normal"/>
    <w:link w:val="BalloonTextChar"/>
    <w:uiPriority w:val="99"/>
    <w:semiHidden/>
    <w:unhideWhenUsed/>
    <w:rsid w:val="005405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0530"/>
    <w:rPr>
      <w:rFonts w:ascii="Segoe UI" w:hAnsi="Segoe UI" w:cs="Segoe UI"/>
      <w:sz w:val="18"/>
      <w:szCs w:val="18"/>
    </w:rPr>
  </w:style>
  <w:style w:type="paragraph" w:styleId="NoSpacing">
    <w:name w:val="No Spacing"/>
    <w:uiPriority w:val="1"/>
    <w:qFormat/>
    <w:rsid w:val="008408A9"/>
    <w:pPr>
      <w:spacing w:after="0" w:line="240" w:lineRule="auto"/>
    </w:pPr>
  </w:style>
  <w:style w:type="character" w:styleId="Strong">
    <w:name w:val="Strong"/>
    <w:basedOn w:val="DefaultParagraphFont"/>
    <w:uiPriority w:val="22"/>
    <w:qFormat/>
    <w:rsid w:val="000616E5"/>
    <w:rPr>
      <w:b/>
      <w:bCs/>
    </w:rPr>
  </w:style>
  <w:style w:type="character" w:customStyle="1" w:styleId="Heading3Char">
    <w:name w:val="Heading 3 Char"/>
    <w:basedOn w:val="DefaultParagraphFont"/>
    <w:link w:val="Heading3"/>
    <w:uiPriority w:val="9"/>
    <w:rsid w:val="000616E5"/>
    <w:rPr>
      <w:rFonts w:asciiTheme="majorHAnsi" w:eastAsiaTheme="majorEastAsia" w:hAnsiTheme="majorHAnsi" w:cstheme="majorBidi"/>
      <w:color w:val="1F3763" w:themeColor="accent1" w:themeShade="7F"/>
      <w:sz w:val="24"/>
      <w:szCs w:val="24"/>
    </w:rPr>
  </w:style>
  <w:style w:type="character" w:styleId="HTMLCode">
    <w:name w:val="HTML Code"/>
    <w:basedOn w:val="DefaultParagraphFont"/>
    <w:uiPriority w:val="99"/>
    <w:semiHidden/>
    <w:unhideWhenUsed/>
    <w:rsid w:val="002A72F5"/>
    <w:rPr>
      <w:rFonts w:ascii="Courier New" w:eastAsia="Times New Roman" w:hAnsi="Courier New" w:cs="Courier New"/>
      <w:sz w:val="20"/>
      <w:szCs w:val="20"/>
    </w:rPr>
  </w:style>
  <w:style w:type="character" w:customStyle="1" w:styleId="Heading6Char">
    <w:name w:val="Heading 6 Char"/>
    <w:basedOn w:val="DefaultParagraphFont"/>
    <w:link w:val="Heading6"/>
    <w:uiPriority w:val="9"/>
    <w:semiHidden/>
    <w:rsid w:val="00E97FA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82629">
      <w:bodyDiv w:val="1"/>
      <w:marLeft w:val="0"/>
      <w:marRight w:val="0"/>
      <w:marTop w:val="0"/>
      <w:marBottom w:val="0"/>
      <w:divBdr>
        <w:top w:val="none" w:sz="0" w:space="0" w:color="auto"/>
        <w:left w:val="none" w:sz="0" w:space="0" w:color="auto"/>
        <w:bottom w:val="none" w:sz="0" w:space="0" w:color="auto"/>
        <w:right w:val="none" w:sz="0" w:space="0" w:color="auto"/>
      </w:divBdr>
      <w:divsChild>
        <w:div w:id="1645619002">
          <w:marLeft w:val="0"/>
          <w:marRight w:val="0"/>
          <w:marTop w:val="0"/>
          <w:marBottom w:val="0"/>
          <w:divBdr>
            <w:top w:val="none" w:sz="0" w:space="0" w:color="auto"/>
            <w:left w:val="none" w:sz="0" w:space="0" w:color="auto"/>
            <w:bottom w:val="none" w:sz="0" w:space="0" w:color="auto"/>
            <w:right w:val="none" w:sz="0" w:space="0" w:color="auto"/>
          </w:divBdr>
          <w:divsChild>
            <w:div w:id="91046993">
              <w:marLeft w:val="0"/>
              <w:marRight w:val="0"/>
              <w:marTop w:val="0"/>
              <w:marBottom w:val="0"/>
              <w:divBdr>
                <w:top w:val="none" w:sz="0" w:space="0" w:color="auto"/>
                <w:left w:val="none" w:sz="0" w:space="0" w:color="auto"/>
                <w:bottom w:val="none" w:sz="0" w:space="0" w:color="auto"/>
                <w:right w:val="none" w:sz="0" w:space="0" w:color="auto"/>
              </w:divBdr>
              <w:divsChild>
                <w:div w:id="1362324177">
                  <w:marLeft w:val="0"/>
                  <w:marRight w:val="0"/>
                  <w:marTop w:val="0"/>
                  <w:marBottom w:val="0"/>
                  <w:divBdr>
                    <w:top w:val="none" w:sz="0" w:space="0" w:color="auto"/>
                    <w:left w:val="none" w:sz="0" w:space="0" w:color="auto"/>
                    <w:bottom w:val="none" w:sz="0" w:space="0" w:color="auto"/>
                    <w:right w:val="none" w:sz="0" w:space="0" w:color="auto"/>
                  </w:divBdr>
                  <w:divsChild>
                    <w:div w:id="1618295180">
                      <w:marLeft w:val="0"/>
                      <w:marRight w:val="0"/>
                      <w:marTop w:val="0"/>
                      <w:marBottom w:val="0"/>
                      <w:divBdr>
                        <w:top w:val="none" w:sz="0" w:space="0" w:color="auto"/>
                        <w:left w:val="none" w:sz="0" w:space="0" w:color="auto"/>
                        <w:bottom w:val="none" w:sz="0" w:space="0" w:color="auto"/>
                        <w:right w:val="none" w:sz="0" w:space="0" w:color="auto"/>
                      </w:divBdr>
                      <w:divsChild>
                        <w:div w:id="1003238052">
                          <w:marLeft w:val="0"/>
                          <w:marRight w:val="0"/>
                          <w:marTop w:val="0"/>
                          <w:marBottom w:val="0"/>
                          <w:divBdr>
                            <w:top w:val="none" w:sz="0" w:space="0" w:color="auto"/>
                            <w:left w:val="none" w:sz="0" w:space="0" w:color="auto"/>
                            <w:bottom w:val="none" w:sz="0" w:space="0" w:color="auto"/>
                            <w:right w:val="none" w:sz="0" w:space="0" w:color="auto"/>
                          </w:divBdr>
                          <w:divsChild>
                            <w:div w:id="2024896936">
                              <w:marLeft w:val="0"/>
                              <w:marRight w:val="0"/>
                              <w:marTop w:val="0"/>
                              <w:marBottom w:val="0"/>
                              <w:divBdr>
                                <w:top w:val="none" w:sz="0" w:space="0" w:color="auto"/>
                                <w:left w:val="none" w:sz="0" w:space="0" w:color="auto"/>
                                <w:bottom w:val="none" w:sz="0" w:space="0" w:color="auto"/>
                                <w:right w:val="none" w:sz="0" w:space="0" w:color="auto"/>
                              </w:divBdr>
                              <w:divsChild>
                                <w:div w:id="2011329978">
                                  <w:marLeft w:val="0"/>
                                  <w:marRight w:val="0"/>
                                  <w:marTop w:val="0"/>
                                  <w:marBottom w:val="0"/>
                                  <w:divBdr>
                                    <w:top w:val="none" w:sz="0" w:space="0" w:color="auto"/>
                                    <w:left w:val="none" w:sz="0" w:space="0" w:color="auto"/>
                                    <w:bottom w:val="none" w:sz="0" w:space="0" w:color="auto"/>
                                    <w:right w:val="none" w:sz="0" w:space="0" w:color="auto"/>
                                  </w:divBdr>
                                  <w:divsChild>
                                    <w:div w:id="12609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37288">
      <w:bodyDiv w:val="1"/>
      <w:marLeft w:val="0"/>
      <w:marRight w:val="0"/>
      <w:marTop w:val="0"/>
      <w:marBottom w:val="0"/>
      <w:divBdr>
        <w:top w:val="none" w:sz="0" w:space="0" w:color="auto"/>
        <w:left w:val="none" w:sz="0" w:space="0" w:color="auto"/>
        <w:bottom w:val="none" w:sz="0" w:space="0" w:color="auto"/>
        <w:right w:val="none" w:sz="0" w:space="0" w:color="auto"/>
      </w:divBdr>
    </w:div>
    <w:div w:id="96799347">
      <w:bodyDiv w:val="1"/>
      <w:marLeft w:val="0"/>
      <w:marRight w:val="0"/>
      <w:marTop w:val="0"/>
      <w:marBottom w:val="0"/>
      <w:divBdr>
        <w:top w:val="none" w:sz="0" w:space="0" w:color="auto"/>
        <w:left w:val="none" w:sz="0" w:space="0" w:color="auto"/>
        <w:bottom w:val="none" w:sz="0" w:space="0" w:color="auto"/>
        <w:right w:val="none" w:sz="0" w:space="0" w:color="auto"/>
      </w:divBdr>
    </w:div>
    <w:div w:id="128673092">
      <w:bodyDiv w:val="1"/>
      <w:marLeft w:val="0"/>
      <w:marRight w:val="0"/>
      <w:marTop w:val="0"/>
      <w:marBottom w:val="0"/>
      <w:divBdr>
        <w:top w:val="none" w:sz="0" w:space="0" w:color="auto"/>
        <w:left w:val="none" w:sz="0" w:space="0" w:color="auto"/>
        <w:bottom w:val="none" w:sz="0" w:space="0" w:color="auto"/>
        <w:right w:val="none" w:sz="0" w:space="0" w:color="auto"/>
      </w:divBdr>
    </w:div>
    <w:div w:id="201869793">
      <w:bodyDiv w:val="1"/>
      <w:marLeft w:val="0"/>
      <w:marRight w:val="0"/>
      <w:marTop w:val="0"/>
      <w:marBottom w:val="0"/>
      <w:divBdr>
        <w:top w:val="none" w:sz="0" w:space="0" w:color="auto"/>
        <w:left w:val="none" w:sz="0" w:space="0" w:color="auto"/>
        <w:bottom w:val="none" w:sz="0" w:space="0" w:color="auto"/>
        <w:right w:val="none" w:sz="0" w:space="0" w:color="auto"/>
      </w:divBdr>
    </w:div>
    <w:div w:id="208877949">
      <w:bodyDiv w:val="1"/>
      <w:marLeft w:val="0"/>
      <w:marRight w:val="0"/>
      <w:marTop w:val="0"/>
      <w:marBottom w:val="0"/>
      <w:divBdr>
        <w:top w:val="none" w:sz="0" w:space="0" w:color="auto"/>
        <w:left w:val="none" w:sz="0" w:space="0" w:color="auto"/>
        <w:bottom w:val="none" w:sz="0" w:space="0" w:color="auto"/>
        <w:right w:val="none" w:sz="0" w:space="0" w:color="auto"/>
      </w:divBdr>
    </w:div>
    <w:div w:id="216596949">
      <w:bodyDiv w:val="1"/>
      <w:marLeft w:val="0"/>
      <w:marRight w:val="0"/>
      <w:marTop w:val="0"/>
      <w:marBottom w:val="0"/>
      <w:divBdr>
        <w:top w:val="none" w:sz="0" w:space="0" w:color="auto"/>
        <w:left w:val="none" w:sz="0" w:space="0" w:color="auto"/>
        <w:bottom w:val="none" w:sz="0" w:space="0" w:color="auto"/>
        <w:right w:val="none" w:sz="0" w:space="0" w:color="auto"/>
      </w:divBdr>
    </w:div>
    <w:div w:id="238753754">
      <w:bodyDiv w:val="1"/>
      <w:marLeft w:val="0"/>
      <w:marRight w:val="0"/>
      <w:marTop w:val="0"/>
      <w:marBottom w:val="0"/>
      <w:divBdr>
        <w:top w:val="none" w:sz="0" w:space="0" w:color="auto"/>
        <w:left w:val="none" w:sz="0" w:space="0" w:color="auto"/>
        <w:bottom w:val="none" w:sz="0" w:space="0" w:color="auto"/>
        <w:right w:val="none" w:sz="0" w:space="0" w:color="auto"/>
      </w:divBdr>
      <w:divsChild>
        <w:div w:id="1774667911">
          <w:marLeft w:val="0"/>
          <w:marRight w:val="0"/>
          <w:marTop w:val="0"/>
          <w:marBottom w:val="0"/>
          <w:divBdr>
            <w:top w:val="none" w:sz="0" w:space="0" w:color="auto"/>
            <w:left w:val="none" w:sz="0" w:space="0" w:color="auto"/>
            <w:bottom w:val="none" w:sz="0" w:space="0" w:color="auto"/>
            <w:right w:val="none" w:sz="0" w:space="0" w:color="auto"/>
          </w:divBdr>
          <w:divsChild>
            <w:div w:id="263651714">
              <w:marLeft w:val="0"/>
              <w:marRight w:val="0"/>
              <w:marTop w:val="0"/>
              <w:marBottom w:val="0"/>
              <w:divBdr>
                <w:top w:val="none" w:sz="0" w:space="0" w:color="auto"/>
                <w:left w:val="none" w:sz="0" w:space="0" w:color="auto"/>
                <w:bottom w:val="none" w:sz="0" w:space="0" w:color="auto"/>
                <w:right w:val="none" w:sz="0" w:space="0" w:color="auto"/>
              </w:divBdr>
              <w:divsChild>
                <w:div w:id="337538229">
                  <w:marLeft w:val="0"/>
                  <w:marRight w:val="0"/>
                  <w:marTop w:val="0"/>
                  <w:marBottom w:val="0"/>
                  <w:divBdr>
                    <w:top w:val="none" w:sz="0" w:space="0" w:color="auto"/>
                    <w:left w:val="none" w:sz="0" w:space="0" w:color="auto"/>
                    <w:bottom w:val="none" w:sz="0" w:space="0" w:color="auto"/>
                    <w:right w:val="none" w:sz="0" w:space="0" w:color="auto"/>
                  </w:divBdr>
                  <w:divsChild>
                    <w:div w:id="1284769196">
                      <w:marLeft w:val="0"/>
                      <w:marRight w:val="0"/>
                      <w:marTop w:val="0"/>
                      <w:marBottom w:val="0"/>
                      <w:divBdr>
                        <w:top w:val="none" w:sz="0" w:space="0" w:color="auto"/>
                        <w:left w:val="none" w:sz="0" w:space="0" w:color="auto"/>
                        <w:bottom w:val="none" w:sz="0" w:space="0" w:color="auto"/>
                        <w:right w:val="none" w:sz="0" w:space="0" w:color="auto"/>
                      </w:divBdr>
                      <w:divsChild>
                        <w:div w:id="357585801">
                          <w:marLeft w:val="0"/>
                          <w:marRight w:val="0"/>
                          <w:marTop w:val="0"/>
                          <w:marBottom w:val="0"/>
                          <w:divBdr>
                            <w:top w:val="none" w:sz="0" w:space="0" w:color="auto"/>
                            <w:left w:val="none" w:sz="0" w:space="0" w:color="auto"/>
                            <w:bottom w:val="none" w:sz="0" w:space="0" w:color="auto"/>
                            <w:right w:val="none" w:sz="0" w:space="0" w:color="auto"/>
                          </w:divBdr>
                          <w:divsChild>
                            <w:div w:id="926184984">
                              <w:marLeft w:val="0"/>
                              <w:marRight w:val="0"/>
                              <w:marTop w:val="0"/>
                              <w:marBottom w:val="0"/>
                              <w:divBdr>
                                <w:top w:val="none" w:sz="0" w:space="0" w:color="auto"/>
                                <w:left w:val="none" w:sz="0" w:space="0" w:color="auto"/>
                                <w:bottom w:val="none" w:sz="0" w:space="0" w:color="auto"/>
                                <w:right w:val="none" w:sz="0" w:space="0" w:color="auto"/>
                              </w:divBdr>
                              <w:divsChild>
                                <w:div w:id="847213681">
                                  <w:marLeft w:val="0"/>
                                  <w:marRight w:val="0"/>
                                  <w:marTop w:val="0"/>
                                  <w:marBottom w:val="0"/>
                                  <w:divBdr>
                                    <w:top w:val="none" w:sz="0" w:space="0" w:color="auto"/>
                                    <w:left w:val="none" w:sz="0" w:space="0" w:color="auto"/>
                                    <w:bottom w:val="none" w:sz="0" w:space="0" w:color="auto"/>
                                    <w:right w:val="none" w:sz="0" w:space="0" w:color="auto"/>
                                  </w:divBdr>
                                  <w:divsChild>
                                    <w:div w:id="46277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7349908">
      <w:bodyDiv w:val="1"/>
      <w:marLeft w:val="0"/>
      <w:marRight w:val="0"/>
      <w:marTop w:val="0"/>
      <w:marBottom w:val="0"/>
      <w:divBdr>
        <w:top w:val="none" w:sz="0" w:space="0" w:color="auto"/>
        <w:left w:val="none" w:sz="0" w:space="0" w:color="auto"/>
        <w:bottom w:val="none" w:sz="0" w:space="0" w:color="auto"/>
        <w:right w:val="none" w:sz="0" w:space="0" w:color="auto"/>
      </w:divBdr>
    </w:div>
    <w:div w:id="281427496">
      <w:bodyDiv w:val="1"/>
      <w:marLeft w:val="0"/>
      <w:marRight w:val="0"/>
      <w:marTop w:val="0"/>
      <w:marBottom w:val="0"/>
      <w:divBdr>
        <w:top w:val="none" w:sz="0" w:space="0" w:color="auto"/>
        <w:left w:val="none" w:sz="0" w:space="0" w:color="auto"/>
        <w:bottom w:val="none" w:sz="0" w:space="0" w:color="auto"/>
        <w:right w:val="none" w:sz="0" w:space="0" w:color="auto"/>
      </w:divBdr>
    </w:div>
    <w:div w:id="316155702">
      <w:bodyDiv w:val="1"/>
      <w:marLeft w:val="0"/>
      <w:marRight w:val="0"/>
      <w:marTop w:val="0"/>
      <w:marBottom w:val="0"/>
      <w:divBdr>
        <w:top w:val="none" w:sz="0" w:space="0" w:color="auto"/>
        <w:left w:val="none" w:sz="0" w:space="0" w:color="auto"/>
        <w:bottom w:val="none" w:sz="0" w:space="0" w:color="auto"/>
        <w:right w:val="none" w:sz="0" w:space="0" w:color="auto"/>
      </w:divBdr>
    </w:div>
    <w:div w:id="339894208">
      <w:bodyDiv w:val="1"/>
      <w:marLeft w:val="0"/>
      <w:marRight w:val="0"/>
      <w:marTop w:val="0"/>
      <w:marBottom w:val="0"/>
      <w:divBdr>
        <w:top w:val="none" w:sz="0" w:space="0" w:color="auto"/>
        <w:left w:val="none" w:sz="0" w:space="0" w:color="auto"/>
        <w:bottom w:val="none" w:sz="0" w:space="0" w:color="auto"/>
        <w:right w:val="none" w:sz="0" w:space="0" w:color="auto"/>
      </w:divBdr>
    </w:div>
    <w:div w:id="404112684">
      <w:bodyDiv w:val="1"/>
      <w:marLeft w:val="0"/>
      <w:marRight w:val="0"/>
      <w:marTop w:val="0"/>
      <w:marBottom w:val="0"/>
      <w:divBdr>
        <w:top w:val="none" w:sz="0" w:space="0" w:color="auto"/>
        <w:left w:val="none" w:sz="0" w:space="0" w:color="auto"/>
        <w:bottom w:val="none" w:sz="0" w:space="0" w:color="auto"/>
        <w:right w:val="none" w:sz="0" w:space="0" w:color="auto"/>
      </w:divBdr>
    </w:div>
    <w:div w:id="440103772">
      <w:bodyDiv w:val="1"/>
      <w:marLeft w:val="0"/>
      <w:marRight w:val="0"/>
      <w:marTop w:val="0"/>
      <w:marBottom w:val="0"/>
      <w:divBdr>
        <w:top w:val="none" w:sz="0" w:space="0" w:color="auto"/>
        <w:left w:val="none" w:sz="0" w:space="0" w:color="auto"/>
        <w:bottom w:val="none" w:sz="0" w:space="0" w:color="auto"/>
        <w:right w:val="none" w:sz="0" w:space="0" w:color="auto"/>
      </w:divBdr>
    </w:div>
    <w:div w:id="444691439">
      <w:bodyDiv w:val="1"/>
      <w:marLeft w:val="0"/>
      <w:marRight w:val="0"/>
      <w:marTop w:val="0"/>
      <w:marBottom w:val="0"/>
      <w:divBdr>
        <w:top w:val="none" w:sz="0" w:space="0" w:color="auto"/>
        <w:left w:val="none" w:sz="0" w:space="0" w:color="auto"/>
        <w:bottom w:val="none" w:sz="0" w:space="0" w:color="auto"/>
        <w:right w:val="none" w:sz="0" w:space="0" w:color="auto"/>
      </w:divBdr>
    </w:div>
    <w:div w:id="481700488">
      <w:bodyDiv w:val="1"/>
      <w:marLeft w:val="0"/>
      <w:marRight w:val="0"/>
      <w:marTop w:val="0"/>
      <w:marBottom w:val="0"/>
      <w:divBdr>
        <w:top w:val="none" w:sz="0" w:space="0" w:color="auto"/>
        <w:left w:val="none" w:sz="0" w:space="0" w:color="auto"/>
        <w:bottom w:val="none" w:sz="0" w:space="0" w:color="auto"/>
        <w:right w:val="none" w:sz="0" w:space="0" w:color="auto"/>
      </w:divBdr>
    </w:div>
    <w:div w:id="491138803">
      <w:bodyDiv w:val="1"/>
      <w:marLeft w:val="0"/>
      <w:marRight w:val="0"/>
      <w:marTop w:val="0"/>
      <w:marBottom w:val="0"/>
      <w:divBdr>
        <w:top w:val="none" w:sz="0" w:space="0" w:color="auto"/>
        <w:left w:val="none" w:sz="0" w:space="0" w:color="auto"/>
        <w:bottom w:val="none" w:sz="0" w:space="0" w:color="auto"/>
        <w:right w:val="none" w:sz="0" w:space="0" w:color="auto"/>
      </w:divBdr>
    </w:div>
    <w:div w:id="564146178">
      <w:bodyDiv w:val="1"/>
      <w:marLeft w:val="0"/>
      <w:marRight w:val="0"/>
      <w:marTop w:val="0"/>
      <w:marBottom w:val="0"/>
      <w:divBdr>
        <w:top w:val="none" w:sz="0" w:space="0" w:color="auto"/>
        <w:left w:val="none" w:sz="0" w:space="0" w:color="auto"/>
        <w:bottom w:val="none" w:sz="0" w:space="0" w:color="auto"/>
        <w:right w:val="none" w:sz="0" w:space="0" w:color="auto"/>
      </w:divBdr>
    </w:div>
    <w:div w:id="568074200">
      <w:bodyDiv w:val="1"/>
      <w:marLeft w:val="0"/>
      <w:marRight w:val="0"/>
      <w:marTop w:val="0"/>
      <w:marBottom w:val="0"/>
      <w:divBdr>
        <w:top w:val="none" w:sz="0" w:space="0" w:color="auto"/>
        <w:left w:val="none" w:sz="0" w:space="0" w:color="auto"/>
        <w:bottom w:val="none" w:sz="0" w:space="0" w:color="auto"/>
        <w:right w:val="none" w:sz="0" w:space="0" w:color="auto"/>
      </w:divBdr>
    </w:div>
    <w:div w:id="568342010">
      <w:bodyDiv w:val="1"/>
      <w:marLeft w:val="0"/>
      <w:marRight w:val="0"/>
      <w:marTop w:val="0"/>
      <w:marBottom w:val="0"/>
      <w:divBdr>
        <w:top w:val="none" w:sz="0" w:space="0" w:color="auto"/>
        <w:left w:val="none" w:sz="0" w:space="0" w:color="auto"/>
        <w:bottom w:val="none" w:sz="0" w:space="0" w:color="auto"/>
        <w:right w:val="none" w:sz="0" w:space="0" w:color="auto"/>
      </w:divBdr>
    </w:div>
    <w:div w:id="578946884">
      <w:bodyDiv w:val="1"/>
      <w:marLeft w:val="0"/>
      <w:marRight w:val="0"/>
      <w:marTop w:val="0"/>
      <w:marBottom w:val="0"/>
      <w:divBdr>
        <w:top w:val="none" w:sz="0" w:space="0" w:color="auto"/>
        <w:left w:val="none" w:sz="0" w:space="0" w:color="auto"/>
        <w:bottom w:val="none" w:sz="0" w:space="0" w:color="auto"/>
        <w:right w:val="none" w:sz="0" w:space="0" w:color="auto"/>
      </w:divBdr>
    </w:div>
    <w:div w:id="579871166">
      <w:bodyDiv w:val="1"/>
      <w:marLeft w:val="0"/>
      <w:marRight w:val="0"/>
      <w:marTop w:val="0"/>
      <w:marBottom w:val="0"/>
      <w:divBdr>
        <w:top w:val="none" w:sz="0" w:space="0" w:color="auto"/>
        <w:left w:val="none" w:sz="0" w:space="0" w:color="auto"/>
        <w:bottom w:val="none" w:sz="0" w:space="0" w:color="auto"/>
        <w:right w:val="none" w:sz="0" w:space="0" w:color="auto"/>
      </w:divBdr>
    </w:div>
    <w:div w:id="588386346">
      <w:bodyDiv w:val="1"/>
      <w:marLeft w:val="0"/>
      <w:marRight w:val="0"/>
      <w:marTop w:val="0"/>
      <w:marBottom w:val="0"/>
      <w:divBdr>
        <w:top w:val="none" w:sz="0" w:space="0" w:color="auto"/>
        <w:left w:val="none" w:sz="0" w:space="0" w:color="auto"/>
        <w:bottom w:val="none" w:sz="0" w:space="0" w:color="auto"/>
        <w:right w:val="none" w:sz="0" w:space="0" w:color="auto"/>
      </w:divBdr>
    </w:div>
    <w:div w:id="622881616">
      <w:bodyDiv w:val="1"/>
      <w:marLeft w:val="0"/>
      <w:marRight w:val="0"/>
      <w:marTop w:val="0"/>
      <w:marBottom w:val="0"/>
      <w:divBdr>
        <w:top w:val="none" w:sz="0" w:space="0" w:color="auto"/>
        <w:left w:val="none" w:sz="0" w:space="0" w:color="auto"/>
        <w:bottom w:val="none" w:sz="0" w:space="0" w:color="auto"/>
        <w:right w:val="none" w:sz="0" w:space="0" w:color="auto"/>
      </w:divBdr>
    </w:div>
    <w:div w:id="630326117">
      <w:bodyDiv w:val="1"/>
      <w:marLeft w:val="0"/>
      <w:marRight w:val="0"/>
      <w:marTop w:val="0"/>
      <w:marBottom w:val="0"/>
      <w:divBdr>
        <w:top w:val="none" w:sz="0" w:space="0" w:color="auto"/>
        <w:left w:val="none" w:sz="0" w:space="0" w:color="auto"/>
        <w:bottom w:val="none" w:sz="0" w:space="0" w:color="auto"/>
        <w:right w:val="none" w:sz="0" w:space="0" w:color="auto"/>
      </w:divBdr>
    </w:div>
    <w:div w:id="637420419">
      <w:bodyDiv w:val="1"/>
      <w:marLeft w:val="0"/>
      <w:marRight w:val="0"/>
      <w:marTop w:val="0"/>
      <w:marBottom w:val="0"/>
      <w:divBdr>
        <w:top w:val="none" w:sz="0" w:space="0" w:color="auto"/>
        <w:left w:val="none" w:sz="0" w:space="0" w:color="auto"/>
        <w:bottom w:val="none" w:sz="0" w:space="0" w:color="auto"/>
        <w:right w:val="none" w:sz="0" w:space="0" w:color="auto"/>
      </w:divBdr>
    </w:div>
    <w:div w:id="665288162">
      <w:bodyDiv w:val="1"/>
      <w:marLeft w:val="0"/>
      <w:marRight w:val="0"/>
      <w:marTop w:val="0"/>
      <w:marBottom w:val="0"/>
      <w:divBdr>
        <w:top w:val="none" w:sz="0" w:space="0" w:color="auto"/>
        <w:left w:val="none" w:sz="0" w:space="0" w:color="auto"/>
        <w:bottom w:val="none" w:sz="0" w:space="0" w:color="auto"/>
        <w:right w:val="none" w:sz="0" w:space="0" w:color="auto"/>
      </w:divBdr>
    </w:div>
    <w:div w:id="666638860">
      <w:bodyDiv w:val="1"/>
      <w:marLeft w:val="0"/>
      <w:marRight w:val="0"/>
      <w:marTop w:val="0"/>
      <w:marBottom w:val="0"/>
      <w:divBdr>
        <w:top w:val="none" w:sz="0" w:space="0" w:color="auto"/>
        <w:left w:val="none" w:sz="0" w:space="0" w:color="auto"/>
        <w:bottom w:val="none" w:sz="0" w:space="0" w:color="auto"/>
        <w:right w:val="none" w:sz="0" w:space="0" w:color="auto"/>
      </w:divBdr>
    </w:div>
    <w:div w:id="682977308">
      <w:bodyDiv w:val="1"/>
      <w:marLeft w:val="0"/>
      <w:marRight w:val="0"/>
      <w:marTop w:val="0"/>
      <w:marBottom w:val="0"/>
      <w:divBdr>
        <w:top w:val="none" w:sz="0" w:space="0" w:color="auto"/>
        <w:left w:val="none" w:sz="0" w:space="0" w:color="auto"/>
        <w:bottom w:val="none" w:sz="0" w:space="0" w:color="auto"/>
        <w:right w:val="none" w:sz="0" w:space="0" w:color="auto"/>
      </w:divBdr>
    </w:div>
    <w:div w:id="754087492">
      <w:bodyDiv w:val="1"/>
      <w:marLeft w:val="0"/>
      <w:marRight w:val="0"/>
      <w:marTop w:val="0"/>
      <w:marBottom w:val="0"/>
      <w:divBdr>
        <w:top w:val="none" w:sz="0" w:space="0" w:color="auto"/>
        <w:left w:val="none" w:sz="0" w:space="0" w:color="auto"/>
        <w:bottom w:val="none" w:sz="0" w:space="0" w:color="auto"/>
        <w:right w:val="none" w:sz="0" w:space="0" w:color="auto"/>
      </w:divBdr>
    </w:div>
    <w:div w:id="760101458">
      <w:bodyDiv w:val="1"/>
      <w:marLeft w:val="0"/>
      <w:marRight w:val="0"/>
      <w:marTop w:val="0"/>
      <w:marBottom w:val="0"/>
      <w:divBdr>
        <w:top w:val="none" w:sz="0" w:space="0" w:color="auto"/>
        <w:left w:val="none" w:sz="0" w:space="0" w:color="auto"/>
        <w:bottom w:val="none" w:sz="0" w:space="0" w:color="auto"/>
        <w:right w:val="none" w:sz="0" w:space="0" w:color="auto"/>
      </w:divBdr>
    </w:div>
    <w:div w:id="777874022">
      <w:bodyDiv w:val="1"/>
      <w:marLeft w:val="0"/>
      <w:marRight w:val="0"/>
      <w:marTop w:val="0"/>
      <w:marBottom w:val="0"/>
      <w:divBdr>
        <w:top w:val="none" w:sz="0" w:space="0" w:color="auto"/>
        <w:left w:val="none" w:sz="0" w:space="0" w:color="auto"/>
        <w:bottom w:val="none" w:sz="0" w:space="0" w:color="auto"/>
        <w:right w:val="none" w:sz="0" w:space="0" w:color="auto"/>
      </w:divBdr>
    </w:div>
    <w:div w:id="811335923">
      <w:bodyDiv w:val="1"/>
      <w:marLeft w:val="0"/>
      <w:marRight w:val="0"/>
      <w:marTop w:val="0"/>
      <w:marBottom w:val="0"/>
      <w:divBdr>
        <w:top w:val="none" w:sz="0" w:space="0" w:color="auto"/>
        <w:left w:val="none" w:sz="0" w:space="0" w:color="auto"/>
        <w:bottom w:val="none" w:sz="0" w:space="0" w:color="auto"/>
        <w:right w:val="none" w:sz="0" w:space="0" w:color="auto"/>
      </w:divBdr>
    </w:div>
    <w:div w:id="828057178">
      <w:bodyDiv w:val="1"/>
      <w:marLeft w:val="0"/>
      <w:marRight w:val="0"/>
      <w:marTop w:val="0"/>
      <w:marBottom w:val="0"/>
      <w:divBdr>
        <w:top w:val="none" w:sz="0" w:space="0" w:color="auto"/>
        <w:left w:val="none" w:sz="0" w:space="0" w:color="auto"/>
        <w:bottom w:val="none" w:sz="0" w:space="0" w:color="auto"/>
        <w:right w:val="none" w:sz="0" w:space="0" w:color="auto"/>
      </w:divBdr>
    </w:div>
    <w:div w:id="846364334">
      <w:bodyDiv w:val="1"/>
      <w:marLeft w:val="0"/>
      <w:marRight w:val="0"/>
      <w:marTop w:val="0"/>
      <w:marBottom w:val="0"/>
      <w:divBdr>
        <w:top w:val="none" w:sz="0" w:space="0" w:color="auto"/>
        <w:left w:val="none" w:sz="0" w:space="0" w:color="auto"/>
        <w:bottom w:val="none" w:sz="0" w:space="0" w:color="auto"/>
        <w:right w:val="none" w:sz="0" w:space="0" w:color="auto"/>
      </w:divBdr>
    </w:div>
    <w:div w:id="915285809">
      <w:bodyDiv w:val="1"/>
      <w:marLeft w:val="0"/>
      <w:marRight w:val="0"/>
      <w:marTop w:val="0"/>
      <w:marBottom w:val="0"/>
      <w:divBdr>
        <w:top w:val="none" w:sz="0" w:space="0" w:color="auto"/>
        <w:left w:val="none" w:sz="0" w:space="0" w:color="auto"/>
        <w:bottom w:val="none" w:sz="0" w:space="0" w:color="auto"/>
        <w:right w:val="none" w:sz="0" w:space="0" w:color="auto"/>
      </w:divBdr>
    </w:div>
    <w:div w:id="977030388">
      <w:bodyDiv w:val="1"/>
      <w:marLeft w:val="0"/>
      <w:marRight w:val="0"/>
      <w:marTop w:val="0"/>
      <w:marBottom w:val="0"/>
      <w:divBdr>
        <w:top w:val="none" w:sz="0" w:space="0" w:color="auto"/>
        <w:left w:val="none" w:sz="0" w:space="0" w:color="auto"/>
        <w:bottom w:val="none" w:sz="0" w:space="0" w:color="auto"/>
        <w:right w:val="none" w:sz="0" w:space="0" w:color="auto"/>
      </w:divBdr>
    </w:div>
    <w:div w:id="977493458">
      <w:bodyDiv w:val="1"/>
      <w:marLeft w:val="0"/>
      <w:marRight w:val="0"/>
      <w:marTop w:val="0"/>
      <w:marBottom w:val="0"/>
      <w:divBdr>
        <w:top w:val="none" w:sz="0" w:space="0" w:color="auto"/>
        <w:left w:val="none" w:sz="0" w:space="0" w:color="auto"/>
        <w:bottom w:val="none" w:sz="0" w:space="0" w:color="auto"/>
        <w:right w:val="none" w:sz="0" w:space="0" w:color="auto"/>
      </w:divBdr>
    </w:div>
    <w:div w:id="984703676">
      <w:bodyDiv w:val="1"/>
      <w:marLeft w:val="0"/>
      <w:marRight w:val="0"/>
      <w:marTop w:val="0"/>
      <w:marBottom w:val="0"/>
      <w:divBdr>
        <w:top w:val="none" w:sz="0" w:space="0" w:color="auto"/>
        <w:left w:val="none" w:sz="0" w:space="0" w:color="auto"/>
        <w:bottom w:val="none" w:sz="0" w:space="0" w:color="auto"/>
        <w:right w:val="none" w:sz="0" w:space="0" w:color="auto"/>
      </w:divBdr>
    </w:div>
    <w:div w:id="1003974898">
      <w:bodyDiv w:val="1"/>
      <w:marLeft w:val="0"/>
      <w:marRight w:val="0"/>
      <w:marTop w:val="0"/>
      <w:marBottom w:val="0"/>
      <w:divBdr>
        <w:top w:val="none" w:sz="0" w:space="0" w:color="auto"/>
        <w:left w:val="none" w:sz="0" w:space="0" w:color="auto"/>
        <w:bottom w:val="none" w:sz="0" w:space="0" w:color="auto"/>
        <w:right w:val="none" w:sz="0" w:space="0" w:color="auto"/>
      </w:divBdr>
    </w:div>
    <w:div w:id="1039353781">
      <w:bodyDiv w:val="1"/>
      <w:marLeft w:val="0"/>
      <w:marRight w:val="0"/>
      <w:marTop w:val="0"/>
      <w:marBottom w:val="0"/>
      <w:divBdr>
        <w:top w:val="none" w:sz="0" w:space="0" w:color="auto"/>
        <w:left w:val="none" w:sz="0" w:space="0" w:color="auto"/>
        <w:bottom w:val="none" w:sz="0" w:space="0" w:color="auto"/>
        <w:right w:val="none" w:sz="0" w:space="0" w:color="auto"/>
      </w:divBdr>
    </w:div>
    <w:div w:id="1062101644">
      <w:bodyDiv w:val="1"/>
      <w:marLeft w:val="0"/>
      <w:marRight w:val="0"/>
      <w:marTop w:val="0"/>
      <w:marBottom w:val="0"/>
      <w:divBdr>
        <w:top w:val="none" w:sz="0" w:space="0" w:color="auto"/>
        <w:left w:val="none" w:sz="0" w:space="0" w:color="auto"/>
        <w:bottom w:val="none" w:sz="0" w:space="0" w:color="auto"/>
        <w:right w:val="none" w:sz="0" w:space="0" w:color="auto"/>
      </w:divBdr>
    </w:div>
    <w:div w:id="1068068638">
      <w:bodyDiv w:val="1"/>
      <w:marLeft w:val="0"/>
      <w:marRight w:val="0"/>
      <w:marTop w:val="0"/>
      <w:marBottom w:val="0"/>
      <w:divBdr>
        <w:top w:val="none" w:sz="0" w:space="0" w:color="auto"/>
        <w:left w:val="none" w:sz="0" w:space="0" w:color="auto"/>
        <w:bottom w:val="none" w:sz="0" w:space="0" w:color="auto"/>
        <w:right w:val="none" w:sz="0" w:space="0" w:color="auto"/>
      </w:divBdr>
    </w:div>
    <w:div w:id="1092123926">
      <w:bodyDiv w:val="1"/>
      <w:marLeft w:val="0"/>
      <w:marRight w:val="0"/>
      <w:marTop w:val="0"/>
      <w:marBottom w:val="0"/>
      <w:divBdr>
        <w:top w:val="none" w:sz="0" w:space="0" w:color="auto"/>
        <w:left w:val="none" w:sz="0" w:space="0" w:color="auto"/>
        <w:bottom w:val="none" w:sz="0" w:space="0" w:color="auto"/>
        <w:right w:val="none" w:sz="0" w:space="0" w:color="auto"/>
      </w:divBdr>
    </w:div>
    <w:div w:id="1115633381">
      <w:bodyDiv w:val="1"/>
      <w:marLeft w:val="0"/>
      <w:marRight w:val="0"/>
      <w:marTop w:val="0"/>
      <w:marBottom w:val="0"/>
      <w:divBdr>
        <w:top w:val="none" w:sz="0" w:space="0" w:color="auto"/>
        <w:left w:val="none" w:sz="0" w:space="0" w:color="auto"/>
        <w:bottom w:val="none" w:sz="0" w:space="0" w:color="auto"/>
        <w:right w:val="none" w:sz="0" w:space="0" w:color="auto"/>
      </w:divBdr>
    </w:div>
    <w:div w:id="1121191223">
      <w:bodyDiv w:val="1"/>
      <w:marLeft w:val="0"/>
      <w:marRight w:val="0"/>
      <w:marTop w:val="0"/>
      <w:marBottom w:val="0"/>
      <w:divBdr>
        <w:top w:val="none" w:sz="0" w:space="0" w:color="auto"/>
        <w:left w:val="none" w:sz="0" w:space="0" w:color="auto"/>
        <w:bottom w:val="none" w:sz="0" w:space="0" w:color="auto"/>
        <w:right w:val="none" w:sz="0" w:space="0" w:color="auto"/>
      </w:divBdr>
    </w:div>
    <w:div w:id="1132793311">
      <w:bodyDiv w:val="1"/>
      <w:marLeft w:val="0"/>
      <w:marRight w:val="0"/>
      <w:marTop w:val="0"/>
      <w:marBottom w:val="0"/>
      <w:divBdr>
        <w:top w:val="none" w:sz="0" w:space="0" w:color="auto"/>
        <w:left w:val="none" w:sz="0" w:space="0" w:color="auto"/>
        <w:bottom w:val="none" w:sz="0" w:space="0" w:color="auto"/>
        <w:right w:val="none" w:sz="0" w:space="0" w:color="auto"/>
      </w:divBdr>
    </w:div>
    <w:div w:id="1146892736">
      <w:bodyDiv w:val="1"/>
      <w:marLeft w:val="0"/>
      <w:marRight w:val="0"/>
      <w:marTop w:val="0"/>
      <w:marBottom w:val="0"/>
      <w:divBdr>
        <w:top w:val="none" w:sz="0" w:space="0" w:color="auto"/>
        <w:left w:val="none" w:sz="0" w:space="0" w:color="auto"/>
        <w:bottom w:val="none" w:sz="0" w:space="0" w:color="auto"/>
        <w:right w:val="none" w:sz="0" w:space="0" w:color="auto"/>
      </w:divBdr>
    </w:div>
    <w:div w:id="1155413375">
      <w:bodyDiv w:val="1"/>
      <w:marLeft w:val="0"/>
      <w:marRight w:val="0"/>
      <w:marTop w:val="0"/>
      <w:marBottom w:val="0"/>
      <w:divBdr>
        <w:top w:val="none" w:sz="0" w:space="0" w:color="auto"/>
        <w:left w:val="none" w:sz="0" w:space="0" w:color="auto"/>
        <w:bottom w:val="none" w:sz="0" w:space="0" w:color="auto"/>
        <w:right w:val="none" w:sz="0" w:space="0" w:color="auto"/>
      </w:divBdr>
    </w:div>
    <w:div w:id="1166364151">
      <w:bodyDiv w:val="1"/>
      <w:marLeft w:val="0"/>
      <w:marRight w:val="0"/>
      <w:marTop w:val="0"/>
      <w:marBottom w:val="0"/>
      <w:divBdr>
        <w:top w:val="none" w:sz="0" w:space="0" w:color="auto"/>
        <w:left w:val="none" w:sz="0" w:space="0" w:color="auto"/>
        <w:bottom w:val="none" w:sz="0" w:space="0" w:color="auto"/>
        <w:right w:val="none" w:sz="0" w:space="0" w:color="auto"/>
      </w:divBdr>
    </w:div>
    <w:div w:id="1170485427">
      <w:bodyDiv w:val="1"/>
      <w:marLeft w:val="0"/>
      <w:marRight w:val="0"/>
      <w:marTop w:val="0"/>
      <w:marBottom w:val="0"/>
      <w:divBdr>
        <w:top w:val="none" w:sz="0" w:space="0" w:color="auto"/>
        <w:left w:val="none" w:sz="0" w:space="0" w:color="auto"/>
        <w:bottom w:val="none" w:sz="0" w:space="0" w:color="auto"/>
        <w:right w:val="none" w:sz="0" w:space="0" w:color="auto"/>
      </w:divBdr>
    </w:div>
    <w:div w:id="1180702446">
      <w:bodyDiv w:val="1"/>
      <w:marLeft w:val="0"/>
      <w:marRight w:val="0"/>
      <w:marTop w:val="0"/>
      <w:marBottom w:val="0"/>
      <w:divBdr>
        <w:top w:val="none" w:sz="0" w:space="0" w:color="auto"/>
        <w:left w:val="none" w:sz="0" w:space="0" w:color="auto"/>
        <w:bottom w:val="none" w:sz="0" w:space="0" w:color="auto"/>
        <w:right w:val="none" w:sz="0" w:space="0" w:color="auto"/>
      </w:divBdr>
    </w:div>
    <w:div w:id="1187326814">
      <w:bodyDiv w:val="1"/>
      <w:marLeft w:val="0"/>
      <w:marRight w:val="0"/>
      <w:marTop w:val="0"/>
      <w:marBottom w:val="0"/>
      <w:divBdr>
        <w:top w:val="none" w:sz="0" w:space="0" w:color="auto"/>
        <w:left w:val="none" w:sz="0" w:space="0" w:color="auto"/>
        <w:bottom w:val="none" w:sz="0" w:space="0" w:color="auto"/>
        <w:right w:val="none" w:sz="0" w:space="0" w:color="auto"/>
      </w:divBdr>
    </w:div>
    <w:div w:id="1193035634">
      <w:bodyDiv w:val="1"/>
      <w:marLeft w:val="0"/>
      <w:marRight w:val="0"/>
      <w:marTop w:val="0"/>
      <w:marBottom w:val="0"/>
      <w:divBdr>
        <w:top w:val="none" w:sz="0" w:space="0" w:color="auto"/>
        <w:left w:val="none" w:sz="0" w:space="0" w:color="auto"/>
        <w:bottom w:val="none" w:sz="0" w:space="0" w:color="auto"/>
        <w:right w:val="none" w:sz="0" w:space="0" w:color="auto"/>
      </w:divBdr>
    </w:div>
    <w:div w:id="1201744532">
      <w:bodyDiv w:val="1"/>
      <w:marLeft w:val="0"/>
      <w:marRight w:val="0"/>
      <w:marTop w:val="0"/>
      <w:marBottom w:val="0"/>
      <w:divBdr>
        <w:top w:val="none" w:sz="0" w:space="0" w:color="auto"/>
        <w:left w:val="none" w:sz="0" w:space="0" w:color="auto"/>
        <w:bottom w:val="none" w:sz="0" w:space="0" w:color="auto"/>
        <w:right w:val="none" w:sz="0" w:space="0" w:color="auto"/>
      </w:divBdr>
    </w:div>
    <w:div w:id="1276449603">
      <w:bodyDiv w:val="1"/>
      <w:marLeft w:val="0"/>
      <w:marRight w:val="0"/>
      <w:marTop w:val="0"/>
      <w:marBottom w:val="0"/>
      <w:divBdr>
        <w:top w:val="none" w:sz="0" w:space="0" w:color="auto"/>
        <w:left w:val="none" w:sz="0" w:space="0" w:color="auto"/>
        <w:bottom w:val="none" w:sz="0" w:space="0" w:color="auto"/>
        <w:right w:val="none" w:sz="0" w:space="0" w:color="auto"/>
      </w:divBdr>
    </w:div>
    <w:div w:id="1297566707">
      <w:bodyDiv w:val="1"/>
      <w:marLeft w:val="0"/>
      <w:marRight w:val="0"/>
      <w:marTop w:val="0"/>
      <w:marBottom w:val="0"/>
      <w:divBdr>
        <w:top w:val="none" w:sz="0" w:space="0" w:color="auto"/>
        <w:left w:val="none" w:sz="0" w:space="0" w:color="auto"/>
        <w:bottom w:val="none" w:sz="0" w:space="0" w:color="auto"/>
        <w:right w:val="none" w:sz="0" w:space="0" w:color="auto"/>
      </w:divBdr>
    </w:div>
    <w:div w:id="1298492784">
      <w:bodyDiv w:val="1"/>
      <w:marLeft w:val="0"/>
      <w:marRight w:val="0"/>
      <w:marTop w:val="0"/>
      <w:marBottom w:val="0"/>
      <w:divBdr>
        <w:top w:val="none" w:sz="0" w:space="0" w:color="auto"/>
        <w:left w:val="none" w:sz="0" w:space="0" w:color="auto"/>
        <w:bottom w:val="none" w:sz="0" w:space="0" w:color="auto"/>
        <w:right w:val="none" w:sz="0" w:space="0" w:color="auto"/>
      </w:divBdr>
    </w:div>
    <w:div w:id="1338653886">
      <w:bodyDiv w:val="1"/>
      <w:marLeft w:val="0"/>
      <w:marRight w:val="0"/>
      <w:marTop w:val="0"/>
      <w:marBottom w:val="0"/>
      <w:divBdr>
        <w:top w:val="none" w:sz="0" w:space="0" w:color="auto"/>
        <w:left w:val="none" w:sz="0" w:space="0" w:color="auto"/>
        <w:bottom w:val="none" w:sz="0" w:space="0" w:color="auto"/>
        <w:right w:val="none" w:sz="0" w:space="0" w:color="auto"/>
      </w:divBdr>
    </w:div>
    <w:div w:id="1439642433">
      <w:bodyDiv w:val="1"/>
      <w:marLeft w:val="0"/>
      <w:marRight w:val="0"/>
      <w:marTop w:val="0"/>
      <w:marBottom w:val="0"/>
      <w:divBdr>
        <w:top w:val="none" w:sz="0" w:space="0" w:color="auto"/>
        <w:left w:val="none" w:sz="0" w:space="0" w:color="auto"/>
        <w:bottom w:val="none" w:sz="0" w:space="0" w:color="auto"/>
        <w:right w:val="none" w:sz="0" w:space="0" w:color="auto"/>
      </w:divBdr>
    </w:div>
    <w:div w:id="1450659597">
      <w:bodyDiv w:val="1"/>
      <w:marLeft w:val="0"/>
      <w:marRight w:val="0"/>
      <w:marTop w:val="0"/>
      <w:marBottom w:val="0"/>
      <w:divBdr>
        <w:top w:val="none" w:sz="0" w:space="0" w:color="auto"/>
        <w:left w:val="none" w:sz="0" w:space="0" w:color="auto"/>
        <w:bottom w:val="none" w:sz="0" w:space="0" w:color="auto"/>
        <w:right w:val="none" w:sz="0" w:space="0" w:color="auto"/>
      </w:divBdr>
    </w:div>
    <w:div w:id="1468470783">
      <w:bodyDiv w:val="1"/>
      <w:marLeft w:val="0"/>
      <w:marRight w:val="0"/>
      <w:marTop w:val="0"/>
      <w:marBottom w:val="0"/>
      <w:divBdr>
        <w:top w:val="none" w:sz="0" w:space="0" w:color="auto"/>
        <w:left w:val="none" w:sz="0" w:space="0" w:color="auto"/>
        <w:bottom w:val="none" w:sz="0" w:space="0" w:color="auto"/>
        <w:right w:val="none" w:sz="0" w:space="0" w:color="auto"/>
      </w:divBdr>
    </w:div>
    <w:div w:id="1558316314">
      <w:bodyDiv w:val="1"/>
      <w:marLeft w:val="0"/>
      <w:marRight w:val="0"/>
      <w:marTop w:val="0"/>
      <w:marBottom w:val="0"/>
      <w:divBdr>
        <w:top w:val="none" w:sz="0" w:space="0" w:color="auto"/>
        <w:left w:val="none" w:sz="0" w:space="0" w:color="auto"/>
        <w:bottom w:val="none" w:sz="0" w:space="0" w:color="auto"/>
        <w:right w:val="none" w:sz="0" w:space="0" w:color="auto"/>
      </w:divBdr>
    </w:div>
    <w:div w:id="1619026748">
      <w:bodyDiv w:val="1"/>
      <w:marLeft w:val="0"/>
      <w:marRight w:val="0"/>
      <w:marTop w:val="0"/>
      <w:marBottom w:val="0"/>
      <w:divBdr>
        <w:top w:val="none" w:sz="0" w:space="0" w:color="auto"/>
        <w:left w:val="none" w:sz="0" w:space="0" w:color="auto"/>
        <w:bottom w:val="none" w:sz="0" w:space="0" w:color="auto"/>
        <w:right w:val="none" w:sz="0" w:space="0" w:color="auto"/>
      </w:divBdr>
    </w:div>
    <w:div w:id="1631520929">
      <w:bodyDiv w:val="1"/>
      <w:marLeft w:val="0"/>
      <w:marRight w:val="0"/>
      <w:marTop w:val="0"/>
      <w:marBottom w:val="0"/>
      <w:divBdr>
        <w:top w:val="none" w:sz="0" w:space="0" w:color="auto"/>
        <w:left w:val="none" w:sz="0" w:space="0" w:color="auto"/>
        <w:bottom w:val="none" w:sz="0" w:space="0" w:color="auto"/>
        <w:right w:val="none" w:sz="0" w:space="0" w:color="auto"/>
      </w:divBdr>
    </w:div>
    <w:div w:id="1653827899">
      <w:bodyDiv w:val="1"/>
      <w:marLeft w:val="0"/>
      <w:marRight w:val="0"/>
      <w:marTop w:val="0"/>
      <w:marBottom w:val="0"/>
      <w:divBdr>
        <w:top w:val="none" w:sz="0" w:space="0" w:color="auto"/>
        <w:left w:val="none" w:sz="0" w:space="0" w:color="auto"/>
        <w:bottom w:val="none" w:sz="0" w:space="0" w:color="auto"/>
        <w:right w:val="none" w:sz="0" w:space="0" w:color="auto"/>
      </w:divBdr>
    </w:div>
    <w:div w:id="1661883384">
      <w:bodyDiv w:val="1"/>
      <w:marLeft w:val="0"/>
      <w:marRight w:val="0"/>
      <w:marTop w:val="0"/>
      <w:marBottom w:val="0"/>
      <w:divBdr>
        <w:top w:val="none" w:sz="0" w:space="0" w:color="auto"/>
        <w:left w:val="none" w:sz="0" w:space="0" w:color="auto"/>
        <w:bottom w:val="none" w:sz="0" w:space="0" w:color="auto"/>
        <w:right w:val="none" w:sz="0" w:space="0" w:color="auto"/>
      </w:divBdr>
    </w:div>
    <w:div w:id="1666670229">
      <w:bodyDiv w:val="1"/>
      <w:marLeft w:val="0"/>
      <w:marRight w:val="0"/>
      <w:marTop w:val="0"/>
      <w:marBottom w:val="0"/>
      <w:divBdr>
        <w:top w:val="none" w:sz="0" w:space="0" w:color="auto"/>
        <w:left w:val="none" w:sz="0" w:space="0" w:color="auto"/>
        <w:bottom w:val="none" w:sz="0" w:space="0" w:color="auto"/>
        <w:right w:val="none" w:sz="0" w:space="0" w:color="auto"/>
      </w:divBdr>
    </w:div>
    <w:div w:id="1679848458">
      <w:bodyDiv w:val="1"/>
      <w:marLeft w:val="0"/>
      <w:marRight w:val="0"/>
      <w:marTop w:val="0"/>
      <w:marBottom w:val="0"/>
      <w:divBdr>
        <w:top w:val="none" w:sz="0" w:space="0" w:color="auto"/>
        <w:left w:val="none" w:sz="0" w:space="0" w:color="auto"/>
        <w:bottom w:val="none" w:sz="0" w:space="0" w:color="auto"/>
        <w:right w:val="none" w:sz="0" w:space="0" w:color="auto"/>
      </w:divBdr>
    </w:div>
    <w:div w:id="1694185946">
      <w:bodyDiv w:val="1"/>
      <w:marLeft w:val="0"/>
      <w:marRight w:val="0"/>
      <w:marTop w:val="0"/>
      <w:marBottom w:val="0"/>
      <w:divBdr>
        <w:top w:val="none" w:sz="0" w:space="0" w:color="auto"/>
        <w:left w:val="none" w:sz="0" w:space="0" w:color="auto"/>
        <w:bottom w:val="none" w:sz="0" w:space="0" w:color="auto"/>
        <w:right w:val="none" w:sz="0" w:space="0" w:color="auto"/>
      </w:divBdr>
    </w:div>
    <w:div w:id="1721703701">
      <w:bodyDiv w:val="1"/>
      <w:marLeft w:val="0"/>
      <w:marRight w:val="0"/>
      <w:marTop w:val="0"/>
      <w:marBottom w:val="0"/>
      <w:divBdr>
        <w:top w:val="none" w:sz="0" w:space="0" w:color="auto"/>
        <w:left w:val="none" w:sz="0" w:space="0" w:color="auto"/>
        <w:bottom w:val="none" w:sz="0" w:space="0" w:color="auto"/>
        <w:right w:val="none" w:sz="0" w:space="0" w:color="auto"/>
      </w:divBdr>
    </w:div>
    <w:div w:id="1737514337">
      <w:bodyDiv w:val="1"/>
      <w:marLeft w:val="0"/>
      <w:marRight w:val="0"/>
      <w:marTop w:val="0"/>
      <w:marBottom w:val="0"/>
      <w:divBdr>
        <w:top w:val="none" w:sz="0" w:space="0" w:color="auto"/>
        <w:left w:val="none" w:sz="0" w:space="0" w:color="auto"/>
        <w:bottom w:val="none" w:sz="0" w:space="0" w:color="auto"/>
        <w:right w:val="none" w:sz="0" w:space="0" w:color="auto"/>
      </w:divBdr>
    </w:div>
    <w:div w:id="1750809733">
      <w:bodyDiv w:val="1"/>
      <w:marLeft w:val="0"/>
      <w:marRight w:val="0"/>
      <w:marTop w:val="0"/>
      <w:marBottom w:val="0"/>
      <w:divBdr>
        <w:top w:val="none" w:sz="0" w:space="0" w:color="auto"/>
        <w:left w:val="none" w:sz="0" w:space="0" w:color="auto"/>
        <w:bottom w:val="none" w:sz="0" w:space="0" w:color="auto"/>
        <w:right w:val="none" w:sz="0" w:space="0" w:color="auto"/>
      </w:divBdr>
    </w:div>
    <w:div w:id="1750813586">
      <w:bodyDiv w:val="1"/>
      <w:marLeft w:val="0"/>
      <w:marRight w:val="0"/>
      <w:marTop w:val="0"/>
      <w:marBottom w:val="0"/>
      <w:divBdr>
        <w:top w:val="none" w:sz="0" w:space="0" w:color="auto"/>
        <w:left w:val="none" w:sz="0" w:space="0" w:color="auto"/>
        <w:bottom w:val="none" w:sz="0" w:space="0" w:color="auto"/>
        <w:right w:val="none" w:sz="0" w:space="0" w:color="auto"/>
      </w:divBdr>
    </w:div>
    <w:div w:id="1781795906">
      <w:bodyDiv w:val="1"/>
      <w:marLeft w:val="0"/>
      <w:marRight w:val="0"/>
      <w:marTop w:val="0"/>
      <w:marBottom w:val="0"/>
      <w:divBdr>
        <w:top w:val="none" w:sz="0" w:space="0" w:color="auto"/>
        <w:left w:val="none" w:sz="0" w:space="0" w:color="auto"/>
        <w:bottom w:val="none" w:sz="0" w:space="0" w:color="auto"/>
        <w:right w:val="none" w:sz="0" w:space="0" w:color="auto"/>
      </w:divBdr>
    </w:div>
    <w:div w:id="1793942670">
      <w:bodyDiv w:val="1"/>
      <w:marLeft w:val="0"/>
      <w:marRight w:val="0"/>
      <w:marTop w:val="0"/>
      <w:marBottom w:val="0"/>
      <w:divBdr>
        <w:top w:val="none" w:sz="0" w:space="0" w:color="auto"/>
        <w:left w:val="none" w:sz="0" w:space="0" w:color="auto"/>
        <w:bottom w:val="none" w:sz="0" w:space="0" w:color="auto"/>
        <w:right w:val="none" w:sz="0" w:space="0" w:color="auto"/>
      </w:divBdr>
    </w:div>
    <w:div w:id="1835222610">
      <w:bodyDiv w:val="1"/>
      <w:marLeft w:val="0"/>
      <w:marRight w:val="0"/>
      <w:marTop w:val="0"/>
      <w:marBottom w:val="0"/>
      <w:divBdr>
        <w:top w:val="none" w:sz="0" w:space="0" w:color="auto"/>
        <w:left w:val="none" w:sz="0" w:space="0" w:color="auto"/>
        <w:bottom w:val="none" w:sz="0" w:space="0" w:color="auto"/>
        <w:right w:val="none" w:sz="0" w:space="0" w:color="auto"/>
      </w:divBdr>
    </w:div>
    <w:div w:id="1837647127">
      <w:bodyDiv w:val="1"/>
      <w:marLeft w:val="0"/>
      <w:marRight w:val="0"/>
      <w:marTop w:val="0"/>
      <w:marBottom w:val="0"/>
      <w:divBdr>
        <w:top w:val="none" w:sz="0" w:space="0" w:color="auto"/>
        <w:left w:val="none" w:sz="0" w:space="0" w:color="auto"/>
        <w:bottom w:val="none" w:sz="0" w:space="0" w:color="auto"/>
        <w:right w:val="none" w:sz="0" w:space="0" w:color="auto"/>
      </w:divBdr>
    </w:div>
    <w:div w:id="1847360788">
      <w:bodyDiv w:val="1"/>
      <w:marLeft w:val="0"/>
      <w:marRight w:val="0"/>
      <w:marTop w:val="0"/>
      <w:marBottom w:val="0"/>
      <w:divBdr>
        <w:top w:val="none" w:sz="0" w:space="0" w:color="auto"/>
        <w:left w:val="none" w:sz="0" w:space="0" w:color="auto"/>
        <w:bottom w:val="none" w:sz="0" w:space="0" w:color="auto"/>
        <w:right w:val="none" w:sz="0" w:space="0" w:color="auto"/>
      </w:divBdr>
    </w:div>
    <w:div w:id="1876505475">
      <w:bodyDiv w:val="1"/>
      <w:marLeft w:val="0"/>
      <w:marRight w:val="0"/>
      <w:marTop w:val="0"/>
      <w:marBottom w:val="0"/>
      <w:divBdr>
        <w:top w:val="none" w:sz="0" w:space="0" w:color="auto"/>
        <w:left w:val="none" w:sz="0" w:space="0" w:color="auto"/>
        <w:bottom w:val="none" w:sz="0" w:space="0" w:color="auto"/>
        <w:right w:val="none" w:sz="0" w:space="0" w:color="auto"/>
      </w:divBdr>
    </w:div>
    <w:div w:id="1876771972">
      <w:bodyDiv w:val="1"/>
      <w:marLeft w:val="0"/>
      <w:marRight w:val="0"/>
      <w:marTop w:val="0"/>
      <w:marBottom w:val="0"/>
      <w:divBdr>
        <w:top w:val="none" w:sz="0" w:space="0" w:color="auto"/>
        <w:left w:val="none" w:sz="0" w:space="0" w:color="auto"/>
        <w:bottom w:val="none" w:sz="0" w:space="0" w:color="auto"/>
        <w:right w:val="none" w:sz="0" w:space="0" w:color="auto"/>
      </w:divBdr>
    </w:div>
    <w:div w:id="1918439013">
      <w:bodyDiv w:val="1"/>
      <w:marLeft w:val="0"/>
      <w:marRight w:val="0"/>
      <w:marTop w:val="0"/>
      <w:marBottom w:val="0"/>
      <w:divBdr>
        <w:top w:val="none" w:sz="0" w:space="0" w:color="auto"/>
        <w:left w:val="none" w:sz="0" w:space="0" w:color="auto"/>
        <w:bottom w:val="none" w:sz="0" w:space="0" w:color="auto"/>
        <w:right w:val="none" w:sz="0" w:space="0" w:color="auto"/>
      </w:divBdr>
    </w:div>
    <w:div w:id="1927878597">
      <w:bodyDiv w:val="1"/>
      <w:marLeft w:val="0"/>
      <w:marRight w:val="0"/>
      <w:marTop w:val="0"/>
      <w:marBottom w:val="0"/>
      <w:divBdr>
        <w:top w:val="none" w:sz="0" w:space="0" w:color="auto"/>
        <w:left w:val="none" w:sz="0" w:space="0" w:color="auto"/>
        <w:bottom w:val="none" w:sz="0" w:space="0" w:color="auto"/>
        <w:right w:val="none" w:sz="0" w:space="0" w:color="auto"/>
      </w:divBdr>
    </w:div>
    <w:div w:id="1960603155">
      <w:bodyDiv w:val="1"/>
      <w:marLeft w:val="0"/>
      <w:marRight w:val="0"/>
      <w:marTop w:val="0"/>
      <w:marBottom w:val="0"/>
      <w:divBdr>
        <w:top w:val="none" w:sz="0" w:space="0" w:color="auto"/>
        <w:left w:val="none" w:sz="0" w:space="0" w:color="auto"/>
        <w:bottom w:val="none" w:sz="0" w:space="0" w:color="auto"/>
        <w:right w:val="none" w:sz="0" w:space="0" w:color="auto"/>
      </w:divBdr>
    </w:div>
    <w:div w:id="1967156174">
      <w:bodyDiv w:val="1"/>
      <w:marLeft w:val="0"/>
      <w:marRight w:val="0"/>
      <w:marTop w:val="0"/>
      <w:marBottom w:val="0"/>
      <w:divBdr>
        <w:top w:val="none" w:sz="0" w:space="0" w:color="auto"/>
        <w:left w:val="none" w:sz="0" w:space="0" w:color="auto"/>
        <w:bottom w:val="none" w:sz="0" w:space="0" w:color="auto"/>
        <w:right w:val="none" w:sz="0" w:space="0" w:color="auto"/>
      </w:divBdr>
    </w:div>
    <w:div w:id="1974600881">
      <w:bodyDiv w:val="1"/>
      <w:marLeft w:val="0"/>
      <w:marRight w:val="0"/>
      <w:marTop w:val="0"/>
      <w:marBottom w:val="0"/>
      <w:divBdr>
        <w:top w:val="none" w:sz="0" w:space="0" w:color="auto"/>
        <w:left w:val="none" w:sz="0" w:space="0" w:color="auto"/>
        <w:bottom w:val="none" w:sz="0" w:space="0" w:color="auto"/>
        <w:right w:val="none" w:sz="0" w:space="0" w:color="auto"/>
      </w:divBdr>
    </w:div>
    <w:div w:id="2008820562">
      <w:bodyDiv w:val="1"/>
      <w:marLeft w:val="0"/>
      <w:marRight w:val="0"/>
      <w:marTop w:val="0"/>
      <w:marBottom w:val="0"/>
      <w:divBdr>
        <w:top w:val="none" w:sz="0" w:space="0" w:color="auto"/>
        <w:left w:val="none" w:sz="0" w:space="0" w:color="auto"/>
        <w:bottom w:val="none" w:sz="0" w:space="0" w:color="auto"/>
        <w:right w:val="none" w:sz="0" w:space="0" w:color="auto"/>
      </w:divBdr>
    </w:div>
    <w:div w:id="2018847218">
      <w:bodyDiv w:val="1"/>
      <w:marLeft w:val="0"/>
      <w:marRight w:val="0"/>
      <w:marTop w:val="0"/>
      <w:marBottom w:val="0"/>
      <w:divBdr>
        <w:top w:val="none" w:sz="0" w:space="0" w:color="auto"/>
        <w:left w:val="none" w:sz="0" w:space="0" w:color="auto"/>
        <w:bottom w:val="none" w:sz="0" w:space="0" w:color="auto"/>
        <w:right w:val="none" w:sz="0" w:space="0" w:color="auto"/>
      </w:divBdr>
    </w:div>
    <w:div w:id="2034766984">
      <w:bodyDiv w:val="1"/>
      <w:marLeft w:val="0"/>
      <w:marRight w:val="0"/>
      <w:marTop w:val="0"/>
      <w:marBottom w:val="0"/>
      <w:divBdr>
        <w:top w:val="none" w:sz="0" w:space="0" w:color="auto"/>
        <w:left w:val="none" w:sz="0" w:space="0" w:color="auto"/>
        <w:bottom w:val="none" w:sz="0" w:space="0" w:color="auto"/>
        <w:right w:val="none" w:sz="0" w:space="0" w:color="auto"/>
      </w:divBdr>
    </w:div>
    <w:div w:id="2086804544">
      <w:bodyDiv w:val="1"/>
      <w:marLeft w:val="0"/>
      <w:marRight w:val="0"/>
      <w:marTop w:val="0"/>
      <w:marBottom w:val="0"/>
      <w:divBdr>
        <w:top w:val="none" w:sz="0" w:space="0" w:color="auto"/>
        <w:left w:val="none" w:sz="0" w:space="0" w:color="auto"/>
        <w:bottom w:val="none" w:sz="0" w:space="0" w:color="auto"/>
        <w:right w:val="none" w:sz="0" w:space="0" w:color="auto"/>
      </w:divBdr>
    </w:div>
    <w:div w:id="2096127588">
      <w:bodyDiv w:val="1"/>
      <w:marLeft w:val="0"/>
      <w:marRight w:val="0"/>
      <w:marTop w:val="0"/>
      <w:marBottom w:val="0"/>
      <w:divBdr>
        <w:top w:val="none" w:sz="0" w:space="0" w:color="auto"/>
        <w:left w:val="none" w:sz="0" w:space="0" w:color="auto"/>
        <w:bottom w:val="none" w:sz="0" w:space="0" w:color="auto"/>
        <w:right w:val="none" w:sz="0" w:space="0" w:color="auto"/>
      </w:divBdr>
    </w:div>
    <w:div w:id="210425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e953ee9-e33e-4721-a38b-b1dfd82d65a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71774F8C602B14195065304101CBF5A" ma:contentTypeVersion="18" ma:contentTypeDescription="Create a new document." ma:contentTypeScope="" ma:versionID="ce0fc7a44e2680986457bffbc7cff6ff">
  <xsd:schema xmlns:xsd="http://www.w3.org/2001/XMLSchema" xmlns:xs="http://www.w3.org/2001/XMLSchema" xmlns:p="http://schemas.microsoft.com/office/2006/metadata/properties" xmlns:ns3="fe953ee9-e33e-4721-a38b-b1dfd82d65a2" xmlns:ns4="ce78f673-e3b1-4b08-8158-2c722c5f7714" targetNamespace="http://schemas.microsoft.com/office/2006/metadata/properties" ma:root="true" ma:fieldsID="677d44ad15202dc3736db2d82e0e94d8" ns3:_="" ns4:_="">
    <xsd:import namespace="fe953ee9-e33e-4721-a38b-b1dfd82d65a2"/>
    <xsd:import namespace="ce78f673-e3b1-4b08-8158-2c722c5f7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LengthInSecond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953ee9-e33e-4721-a38b-b1dfd82d65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78f673-e3b1-4b08-8158-2c722c5f771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451516-5BF5-4969-9D2D-0D5C0FF71516}">
  <ds:schemaRefs>
    <ds:schemaRef ds:uri="http://schemas.microsoft.com/sharepoint/v3/contenttype/forms"/>
  </ds:schemaRefs>
</ds:datastoreItem>
</file>

<file path=customXml/itemProps2.xml><?xml version="1.0" encoding="utf-8"?>
<ds:datastoreItem xmlns:ds="http://schemas.openxmlformats.org/officeDocument/2006/customXml" ds:itemID="{9E8A093F-CF91-41E4-9D39-BCE5CFB330F1}">
  <ds:schemaRefs>
    <ds:schemaRef ds:uri="http://schemas.microsoft.com/office/2006/metadata/properties"/>
    <ds:schemaRef ds:uri="http://schemas.microsoft.com/office/infopath/2007/PartnerControls"/>
    <ds:schemaRef ds:uri="fe953ee9-e33e-4721-a38b-b1dfd82d65a2"/>
  </ds:schemaRefs>
</ds:datastoreItem>
</file>

<file path=customXml/itemProps3.xml><?xml version="1.0" encoding="utf-8"?>
<ds:datastoreItem xmlns:ds="http://schemas.openxmlformats.org/officeDocument/2006/customXml" ds:itemID="{E54316AD-3919-4F9A-9C2E-1B12A4AB5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953ee9-e33e-4721-a38b-b1dfd82d65a2"/>
    <ds:schemaRef ds:uri="ce78f673-e3b1-4b08-8158-2c722c5f7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Pages>
  <Words>2742</Words>
  <Characters>13934</Characters>
  <Application>Microsoft Office Word</Application>
  <DocSecurity>0</DocSecurity>
  <Lines>870</Lines>
  <Paragraphs>354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Coleman</dc:creator>
  <cp:keywords/>
  <dc:description/>
  <cp:lastModifiedBy>Chloe Daley</cp:lastModifiedBy>
  <cp:revision>154</cp:revision>
  <cp:lastPrinted>2023-06-27T08:38:00Z</cp:lastPrinted>
  <dcterms:created xsi:type="dcterms:W3CDTF">2025-11-20T09:57:00Z</dcterms:created>
  <dcterms:modified xsi:type="dcterms:W3CDTF">2026-03-19T09:23:00Z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0x010100F71774F8C602B14195065304101CBF5A</vt:lpwstr>
  </property>
</Properties>
</file>